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E84" w:rsidRDefault="00A1288B" w:rsidP="00EA3E84">
      <w:pPr>
        <w:tabs>
          <w:tab w:val="left" w:pos="7695"/>
        </w:tabs>
        <w:rPr>
          <w:b/>
          <w:bCs/>
        </w:rPr>
      </w:pPr>
      <w:bookmarkStart w:id="0" w:name="_GoBack"/>
      <w:r w:rsidRPr="00A1288B">
        <w:rPr>
          <w:rFonts w:ascii="Palatino Linotype" w:hAnsi="Palatino Linotype"/>
          <w:b/>
          <w:noProof/>
        </w:rPr>
        <w:drawing>
          <wp:inline distT="0" distB="0" distL="0" distR="0">
            <wp:extent cx="6462786" cy="8963025"/>
            <wp:effectExtent l="0" t="0" r="0" b="0"/>
            <wp:docPr id="1" name="Рисунок 1" descr="C:\Users\Ильнур\Desktop\готовые\2.5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готовые\2.5.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3789" cy="8964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A55B0F">
        <w:rPr>
          <w:rFonts w:ascii="Palatino Linotype" w:hAnsi="Palatino Linotype"/>
          <w:b/>
          <w:lang w:val="tt-RU"/>
        </w:rPr>
        <w:tab/>
      </w:r>
    </w:p>
    <w:p w:rsidR="009B7F4E" w:rsidRDefault="009B7F4E" w:rsidP="008D450B">
      <w:pPr>
        <w:numPr>
          <w:ilvl w:val="0"/>
          <w:numId w:val="2"/>
        </w:numPr>
        <w:autoSpaceDN w:val="0"/>
        <w:jc w:val="both"/>
      </w:pPr>
      <w:r>
        <w:t xml:space="preserve">естественность процесса контроля и оценки (контроль и оценка должны проводиться в естественных для </w:t>
      </w:r>
      <w:r w:rsidR="00FB4C22">
        <w:t>обучающихся</w:t>
      </w:r>
      <w:r>
        <w:t xml:space="preserve"> условиях, снижающих стресс и напряжение).</w:t>
      </w:r>
    </w:p>
    <w:p w:rsidR="009B7F4E" w:rsidRDefault="00A9729B" w:rsidP="008D450B">
      <w:pPr>
        <w:pStyle w:val="a7"/>
        <w:spacing w:before="0" w:beforeAutospacing="0" w:after="0" w:afterAutospacing="0"/>
        <w:jc w:val="both"/>
      </w:pPr>
      <w:r>
        <w:lastRenderedPageBreak/>
        <w:t>1.7</w:t>
      </w:r>
      <w:r w:rsidR="009B7F4E">
        <w:t xml:space="preserve">. </w:t>
      </w:r>
      <w:r w:rsidR="002D3C58">
        <w:t xml:space="preserve">Оцениванию на уроках не должны </w:t>
      </w:r>
      <w:r w:rsidR="009B7F4E">
        <w:t xml:space="preserve"> </w:t>
      </w:r>
      <w:r w:rsidR="002D3C58">
        <w:t>подлежать личные качества ребёнка (темп работы, особенности памяти, внимание, восприятие).</w:t>
      </w:r>
    </w:p>
    <w:p w:rsidR="007F7CC8" w:rsidRDefault="007F7CC8" w:rsidP="00FE50BA">
      <w:pPr>
        <w:autoSpaceDN w:val="0"/>
        <w:ind w:left="720"/>
        <w:jc w:val="center"/>
        <w:rPr>
          <w:b/>
        </w:rPr>
      </w:pPr>
    </w:p>
    <w:p w:rsidR="00384E94" w:rsidRPr="00384E94" w:rsidRDefault="00384E94" w:rsidP="00FE50BA">
      <w:pPr>
        <w:autoSpaceDN w:val="0"/>
        <w:ind w:left="720"/>
        <w:jc w:val="center"/>
        <w:rPr>
          <w:b/>
        </w:rPr>
      </w:pPr>
      <w:r w:rsidRPr="00384E94">
        <w:rPr>
          <w:b/>
        </w:rPr>
        <w:t xml:space="preserve">2. Контроль и оценка развития </w:t>
      </w:r>
      <w:r w:rsidR="00FB4C22">
        <w:rPr>
          <w:b/>
        </w:rPr>
        <w:t>обучающихся</w:t>
      </w:r>
      <w:r w:rsidRPr="00384E94">
        <w:rPr>
          <w:b/>
        </w:rPr>
        <w:t>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2.1. Основными показателями развития </w:t>
      </w:r>
      <w:r w:rsidR="00FB4C22">
        <w:t>обучающихся</w:t>
      </w:r>
      <w:r>
        <w:t xml:space="preserve"> 1-х классов являются: </w:t>
      </w:r>
    </w:p>
    <w:p w:rsidR="009B7F4E" w:rsidRDefault="009B7F4E" w:rsidP="008D450B">
      <w:pPr>
        <w:numPr>
          <w:ilvl w:val="0"/>
          <w:numId w:val="5"/>
        </w:numPr>
        <w:autoSpaceDN w:val="0"/>
        <w:jc w:val="both"/>
      </w:pPr>
      <w:r>
        <w:t>учебно-познавательный интерес;</w:t>
      </w:r>
    </w:p>
    <w:p w:rsidR="009B7F4E" w:rsidRDefault="009B7F4E" w:rsidP="008D450B">
      <w:pPr>
        <w:numPr>
          <w:ilvl w:val="0"/>
          <w:numId w:val="5"/>
        </w:numPr>
        <w:autoSpaceDN w:val="0"/>
        <w:jc w:val="both"/>
      </w:pPr>
      <w:r>
        <w:t>самостоятельность суждений, критичность по отношению к своим и чужим действиям;</w:t>
      </w:r>
    </w:p>
    <w:p w:rsidR="009B7F4E" w:rsidRDefault="009B7F4E" w:rsidP="008D450B">
      <w:pPr>
        <w:numPr>
          <w:ilvl w:val="0"/>
          <w:numId w:val="5"/>
        </w:numPr>
        <w:autoSpaceDN w:val="0"/>
        <w:jc w:val="both"/>
      </w:pPr>
      <w:r>
        <w:t>основы самостоятельности;</w:t>
      </w:r>
    </w:p>
    <w:p w:rsidR="009B7F4E" w:rsidRDefault="009B7F4E" w:rsidP="008D450B">
      <w:pPr>
        <w:numPr>
          <w:ilvl w:val="0"/>
          <w:numId w:val="5"/>
        </w:numPr>
        <w:autoSpaceDN w:val="0"/>
        <w:jc w:val="both"/>
      </w:pPr>
      <w:r>
        <w:t>способность к преобразованию изученных способов действия в соответствии с новыми условиями задачи.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2.2. Содержательный контроль и оценка </w:t>
      </w:r>
      <w:r w:rsidR="00FB4C22">
        <w:t>обучающихся</w:t>
      </w:r>
      <w:r>
        <w:t xml:space="preserve"> должны быть направлены на выявление индивидуальной динамики развития первоклассников (от начала учебного года к концу) с учетом личностных особенностей и индивидуальных успехов.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2.3. Динамика развития </w:t>
      </w:r>
      <w:r w:rsidR="00FB4C22">
        <w:t>обучающихся</w:t>
      </w:r>
      <w:r>
        <w:t xml:space="preserve"> фиксируется учителем.</w:t>
      </w:r>
    </w:p>
    <w:p w:rsidR="005468E4" w:rsidRDefault="005468E4" w:rsidP="008D450B">
      <w:pPr>
        <w:pStyle w:val="a7"/>
        <w:spacing w:before="0" w:beforeAutospacing="0" w:after="0" w:afterAutospacing="0"/>
        <w:jc w:val="both"/>
      </w:pPr>
    </w:p>
    <w:p w:rsidR="005468E4" w:rsidRPr="005468E4" w:rsidRDefault="005468E4" w:rsidP="00FE50BA">
      <w:pPr>
        <w:pStyle w:val="a7"/>
        <w:spacing w:before="0" w:beforeAutospacing="0" w:after="0" w:afterAutospacing="0"/>
        <w:jc w:val="center"/>
        <w:rPr>
          <w:b/>
        </w:rPr>
      </w:pPr>
      <w:r w:rsidRPr="005468E4">
        <w:rPr>
          <w:b/>
        </w:rPr>
        <w:t xml:space="preserve">3. Контроль и оценка знаний и умений </w:t>
      </w:r>
      <w:r w:rsidR="00FB4C22">
        <w:rPr>
          <w:b/>
        </w:rPr>
        <w:t>обучающихся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>3.1. Содержательный контроль и оценка знаний и умений первоклассников предусматривает выявление индивидуальной динамики качества усвоения предмета ребенком и не допускает сравнения его с другими детьми.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3.2. Для отслеживания уровня усвоения знаний и умений используются: </w:t>
      </w:r>
    </w:p>
    <w:p w:rsidR="009B7F4E" w:rsidRDefault="009B7F4E" w:rsidP="008D450B">
      <w:pPr>
        <w:numPr>
          <w:ilvl w:val="0"/>
          <w:numId w:val="6"/>
        </w:numPr>
        <w:autoSpaceDN w:val="0"/>
        <w:jc w:val="both"/>
      </w:pPr>
      <w:r>
        <w:t>стартовые проверочные работы;</w:t>
      </w:r>
    </w:p>
    <w:p w:rsidR="00FB4C22" w:rsidRDefault="00FB4C22" w:rsidP="008D450B">
      <w:pPr>
        <w:numPr>
          <w:ilvl w:val="0"/>
          <w:numId w:val="6"/>
        </w:numPr>
        <w:autoSpaceDN w:val="0"/>
        <w:jc w:val="both"/>
      </w:pPr>
      <w:r>
        <w:t>промежуточная аттестация;</w:t>
      </w:r>
    </w:p>
    <w:p w:rsidR="009B7F4E" w:rsidRDefault="009B7F4E" w:rsidP="008D450B">
      <w:pPr>
        <w:numPr>
          <w:ilvl w:val="0"/>
          <w:numId w:val="6"/>
        </w:numPr>
        <w:autoSpaceDN w:val="0"/>
        <w:jc w:val="both"/>
      </w:pPr>
      <w:r>
        <w:t>тестовые диагностические работы;</w:t>
      </w:r>
    </w:p>
    <w:p w:rsidR="009B7F4E" w:rsidRDefault="009B7F4E" w:rsidP="008D450B">
      <w:pPr>
        <w:numPr>
          <w:ilvl w:val="0"/>
          <w:numId w:val="6"/>
        </w:numPr>
        <w:autoSpaceDN w:val="0"/>
        <w:jc w:val="both"/>
      </w:pPr>
      <w:r>
        <w:t>текущие проверочные работы;</w:t>
      </w:r>
    </w:p>
    <w:p w:rsidR="009B7F4E" w:rsidRDefault="009B7F4E" w:rsidP="008D450B">
      <w:pPr>
        <w:numPr>
          <w:ilvl w:val="0"/>
          <w:numId w:val="6"/>
        </w:numPr>
        <w:autoSpaceDN w:val="0"/>
        <w:jc w:val="both"/>
      </w:pPr>
      <w:r>
        <w:t xml:space="preserve">“портфолио” </w:t>
      </w:r>
      <w:r w:rsidR="00FB4C22">
        <w:t>обучающегося</w:t>
      </w:r>
      <w:r>
        <w:t>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3.3. </w:t>
      </w:r>
      <w:r>
        <w:rPr>
          <w:b/>
          <w:i/>
          <w:iCs/>
        </w:rPr>
        <w:t>Стартовая работа</w:t>
      </w:r>
      <w:r>
        <w:t xml:space="preserve"> (проводится в начале сентября) позволяет определить актуальный уровень знаний, необходимый для обучения, а также “зону ближайшего развития предметных знаний”, организовать коррекционную работу в “зоне актуальных знаний”. 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3.4. </w:t>
      </w:r>
      <w:r>
        <w:rPr>
          <w:b/>
          <w:i/>
          <w:iCs/>
        </w:rPr>
        <w:t>Тестовая диагностическая работа</w:t>
      </w:r>
      <w:r>
        <w:t xml:space="preserve"> (“на входе” и “выходе”) включает в себя задания, направленные на проверку пооперационного состава действия, которым необходимо овладеть </w:t>
      </w:r>
      <w:r w:rsidR="00FB4C22">
        <w:t>обучающимся</w:t>
      </w:r>
      <w:r>
        <w:t xml:space="preserve"> в рамках данной учебной задачи.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3.5. </w:t>
      </w:r>
      <w:r>
        <w:rPr>
          <w:b/>
          <w:i/>
          <w:iCs/>
        </w:rPr>
        <w:t>Тематическая проверочная работа</w:t>
      </w:r>
      <w:r>
        <w:t xml:space="preserve"> проводится по ранее изученной теме в ходе изучения следующей на этапе решения частных задач.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3.6. </w:t>
      </w:r>
      <w:r w:rsidR="00FB4C22">
        <w:rPr>
          <w:b/>
          <w:i/>
          <w:iCs/>
        </w:rPr>
        <w:t>Промежуточная аттестация</w:t>
      </w:r>
      <w:r>
        <w:t xml:space="preserve"> (</w:t>
      </w:r>
      <w:r>
        <w:rPr>
          <w:b/>
        </w:rPr>
        <w:t xml:space="preserve">проводится </w:t>
      </w:r>
      <w:r w:rsidR="00FB4C22">
        <w:rPr>
          <w:b/>
        </w:rPr>
        <w:t>по графику Школы в конце учебного года</w:t>
      </w:r>
      <w:r>
        <w:rPr>
          <w:b/>
        </w:rPr>
        <w:t>)</w:t>
      </w:r>
      <w:r>
        <w:t xml:space="preserve"> включает все основные темы учебного периода.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3.7. </w:t>
      </w:r>
      <w:r>
        <w:rPr>
          <w:b/>
          <w:i/>
          <w:iCs/>
        </w:rPr>
        <w:t>“Портфолио</w:t>
      </w:r>
      <w:r>
        <w:rPr>
          <w:i/>
          <w:iCs/>
        </w:rPr>
        <w:t xml:space="preserve">” </w:t>
      </w:r>
      <w:r w:rsidR="00FB4C22">
        <w:rPr>
          <w:i/>
          <w:iCs/>
        </w:rPr>
        <w:t>обучающегося</w:t>
      </w:r>
      <w:r>
        <w:t xml:space="preserve"> представляет собой подборку личных работ </w:t>
      </w:r>
      <w:r w:rsidR="00FB4C22">
        <w:t>обучающегося</w:t>
      </w:r>
      <w:r>
        <w:t xml:space="preserve">, в которые могут входить творческие работы, отражающие его интересы, лучшие работы, отражающие прогресс </w:t>
      </w:r>
      <w:r w:rsidR="00FB4C22">
        <w:t>обучающегося</w:t>
      </w:r>
      <w:r>
        <w:t xml:space="preserve"> в какой-либо области, продукты учебно-познавательной деятельности </w:t>
      </w:r>
      <w:r w:rsidR="00FB4C22">
        <w:t>обучающегося</w:t>
      </w:r>
      <w:r>
        <w:t xml:space="preserve"> – самостоятельно найденные информационно-справочные материалы из дополнительных источников, доклады, сообщения и пр. </w:t>
      </w:r>
    </w:p>
    <w:p w:rsidR="004C3EEA" w:rsidRDefault="009B7F4E" w:rsidP="008D450B">
      <w:pPr>
        <w:pStyle w:val="a7"/>
        <w:spacing w:before="0" w:beforeAutospacing="0" w:after="0" w:afterAutospacing="0"/>
        <w:jc w:val="both"/>
      </w:pPr>
      <w:r>
        <w:t xml:space="preserve">3.8. Динамика обученности </w:t>
      </w:r>
      <w:r w:rsidR="00FB4C22">
        <w:t>обучающихся</w:t>
      </w:r>
      <w:r>
        <w:t xml:space="preserve"> фиксируется учителем.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 </w:t>
      </w:r>
    </w:p>
    <w:p w:rsidR="00C73FE5" w:rsidRDefault="009B7F4E" w:rsidP="00FE50BA">
      <w:pPr>
        <w:pStyle w:val="a7"/>
        <w:spacing w:before="0" w:beforeAutospacing="0" w:after="0" w:afterAutospacing="0"/>
        <w:jc w:val="center"/>
        <w:rPr>
          <w:rStyle w:val="a6"/>
        </w:rPr>
      </w:pPr>
      <w:r>
        <w:rPr>
          <w:rStyle w:val="a6"/>
        </w:rPr>
        <w:t xml:space="preserve">4. </w:t>
      </w:r>
      <w:r w:rsidR="00C73FE5">
        <w:rPr>
          <w:rStyle w:val="a6"/>
        </w:rPr>
        <w:t>Введение документации.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4.1. </w:t>
      </w:r>
      <w:r>
        <w:rPr>
          <w:b/>
        </w:rPr>
        <w:t>Учитель: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4.1.1. По каждому предмету </w:t>
      </w:r>
      <w:r w:rsidR="00FE50BA">
        <w:t xml:space="preserve">в соответствии с рабочей программой </w:t>
      </w:r>
      <w:r>
        <w:t>составляется календарно-тематическое планирование на год, которое является основой планирования педагогической деятельности учителя.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4.1.2. Классный журнал является главным документом учителя и заполняется соответственно программе. </w:t>
      </w:r>
    </w:p>
    <w:p w:rsidR="009B7F4E" w:rsidRPr="00FE50BA" w:rsidRDefault="009B7F4E" w:rsidP="008D450B">
      <w:pPr>
        <w:pStyle w:val="a7"/>
        <w:spacing w:before="0" w:beforeAutospacing="0" w:after="0" w:afterAutospacing="0"/>
        <w:jc w:val="both"/>
      </w:pPr>
      <w:r>
        <w:t xml:space="preserve">4.1.3. </w:t>
      </w:r>
      <w:r w:rsidRPr="00FE50BA">
        <w:t>Результаты обучения фиксируются в специально разработанных технологических картах, составленных согласно программам по каждому предмету 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>4.1.4.Качество усвоения знаний и умений оценивается следующими видами оценочных суждений:</w:t>
      </w:r>
    </w:p>
    <w:p w:rsidR="00FE50BA" w:rsidRDefault="00FE50BA" w:rsidP="008D450B">
      <w:pPr>
        <w:pStyle w:val="a7"/>
        <w:spacing w:before="0" w:beforeAutospacing="0" w:after="0" w:afterAutospacing="0"/>
        <w:jc w:val="both"/>
      </w:pPr>
      <w:r>
        <w:t>«</w:t>
      </w:r>
      <w:r w:rsidR="00797454">
        <w:t xml:space="preserve">высокий </w:t>
      </w:r>
      <w:r>
        <w:t>уровень»</w:t>
      </w:r>
      <w:r w:rsidR="00314B3B">
        <w:t xml:space="preserve"> - соответствует оценке «5»;</w:t>
      </w:r>
    </w:p>
    <w:p w:rsidR="009B7F4E" w:rsidRDefault="00FE50BA" w:rsidP="008D450B">
      <w:pPr>
        <w:pStyle w:val="a7"/>
        <w:spacing w:before="0" w:beforeAutospacing="0" w:after="0" w:afterAutospacing="0"/>
        <w:jc w:val="both"/>
      </w:pPr>
      <w:r>
        <w:lastRenderedPageBreak/>
        <w:t>«</w:t>
      </w:r>
      <w:r w:rsidR="00797454">
        <w:t xml:space="preserve">повышенный </w:t>
      </w:r>
      <w:r>
        <w:t>уровень»</w:t>
      </w:r>
      <w:r w:rsidR="009B7F4E">
        <w:t xml:space="preserve"> - </w:t>
      </w:r>
      <w:r w:rsidR="00314B3B">
        <w:t>соответствует оценке «4»</w:t>
      </w:r>
      <w:r w:rsidR="009B7F4E">
        <w:t>;</w:t>
      </w:r>
    </w:p>
    <w:p w:rsidR="00FE50BA" w:rsidRDefault="00FE50BA" w:rsidP="008D450B">
      <w:pPr>
        <w:pStyle w:val="a7"/>
        <w:spacing w:before="0" w:beforeAutospacing="0" w:after="0" w:afterAutospacing="0"/>
        <w:jc w:val="both"/>
      </w:pPr>
      <w:r>
        <w:t>«базовый уровень»</w:t>
      </w:r>
      <w:r w:rsidR="009B7F4E">
        <w:t xml:space="preserve"> - </w:t>
      </w:r>
      <w:r w:rsidR="00314B3B">
        <w:t>соответствует оценке «3</w:t>
      </w:r>
      <w:r w:rsidR="00314B3B" w:rsidRPr="00314B3B">
        <w:t>»</w:t>
      </w:r>
      <w:r w:rsidR="00314B3B">
        <w:t>;</w:t>
      </w:r>
    </w:p>
    <w:p w:rsidR="009B7F4E" w:rsidRDefault="00FE50BA" w:rsidP="008D450B">
      <w:pPr>
        <w:pStyle w:val="a7"/>
        <w:spacing w:before="0" w:beforeAutospacing="0" w:after="0" w:afterAutospacing="0"/>
        <w:jc w:val="both"/>
      </w:pPr>
      <w:r>
        <w:t>«низкий уровень» -</w:t>
      </w:r>
      <w:r w:rsidR="00314B3B" w:rsidRPr="00314B3B">
        <w:t xml:space="preserve"> </w:t>
      </w:r>
      <w:r w:rsidR="00314B3B">
        <w:t>соответствует оценке «2</w:t>
      </w:r>
      <w:r w:rsidR="00314B3B" w:rsidRPr="00314B3B">
        <w:t>»</w:t>
      </w:r>
      <w:r w:rsidR="009B7F4E">
        <w:t>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4.1.5. Для коррекции своей работы учитель 1 раз в четверть проводит анализ своей педагогической деятельности на основе анализа учебной деятельности </w:t>
      </w:r>
      <w:r w:rsidR="00FB4C22">
        <w:t>обучающихся</w:t>
      </w:r>
      <w:r>
        <w:t>.</w:t>
      </w:r>
    </w:p>
    <w:p w:rsidR="001C67C1" w:rsidRDefault="001C67C1" w:rsidP="008D450B">
      <w:pPr>
        <w:pStyle w:val="a7"/>
        <w:spacing w:before="0" w:beforeAutospacing="0" w:after="0" w:afterAutospacing="0"/>
        <w:jc w:val="both"/>
        <w:rPr>
          <w:lang w:val="tt-RU"/>
        </w:rPr>
      </w:pP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4.2. </w:t>
      </w:r>
      <w:r>
        <w:rPr>
          <w:b/>
        </w:rPr>
        <w:t xml:space="preserve">Администрация </w:t>
      </w:r>
      <w:r w:rsidR="008D450B">
        <w:rPr>
          <w:b/>
        </w:rPr>
        <w:t>школы</w:t>
      </w:r>
      <w:r>
        <w:t>: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4.2.1. В своей деятельности </w:t>
      </w:r>
      <w:r w:rsidR="00D16D8F">
        <w:t xml:space="preserve">администрация </w:t>
      </w:r>
      <w:r w:rsidR="008D450B">
        <w:t>школы</w:t>
      </w:r>
      <w:r w:rsidR="00D16D8F">
        <w:t xml:space="preserve"> используе</w:t>
      </w:r>
      <w:r>
        <w:t xml:space="preserve">т по необходимости все материалы учителей и </w:t>
      </w:r>
      <w:r w:rsidR="00FB4C22">
        <w:t>обучающихся</w:t>
      </w:r>
      <w:r>
        <w:t xml:space="preserve"> для создания целостной карт</w:t>
      </w:r>
      <w:r w:rsidR="00D16D8F">
        <w:t xml:space="preserve">ины реализации и обучения в </w:t>
      </w:r>
      <w:r w:rsidR="00314B3B">
        <w:t>Ш</w:t>
      </w:r>
      <w:r w:rsidR="008D450B">
        <w:t>коле</w:t>
      </w:r>
      <w:r>
        <w:t>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>4.2.2. По итогам года на основе полученных материалов от учит</w:t>
      </w:r>
      <w:r w:rsidR="00314B3B">
        <w:t>елей заместитель директора Ш</w:t>
      </w:r>
      <w:r w:rsidR="008D450B">
        <w:t>колы</w:t>
      </w:r>
      <w:r>
        <w:t xml:space="preserve"> проводит педагогический анализ работы педагогического коллектива, определяя “проблемные” места, достижения и трудности как </w:t>
      </w:r>
      <w:r w:rsidR="00FB4C22">
        <w:t>обучающихся</w:t>
      </w:r>
      <w:r>
        <w:t>, так и учителей, на основе которых определяет стратегические задачи на следующий год обучения.</w:t>
      </w:r>
    </w:p>
    <w:p w:rsidR="004D3294" w:rsidRDefault="004D3294" w:rsidP="008D450B">
      <w:pPr>
        <w:pStyle w:val="a7"/>
        <w:spacing w:before="0" w:beforeAutospacing="0" w:after="0" w:afterAutospacing="0"/>
        <w:jc w:val="both"/>
      </w:pPr>
    </w:p>
    <w:p w:rsidR="004D3294" w:rsidRPr="004D3294" w:rsidRDefault="004D3294" w:rsidP="008D450B">
      <w:pPr>
        <w:pStyle w:val="a7"/>
        <w:spacing w:before="0" w:beforeAutospacing="0" w:after="0" w:afterAutospacing="0"/>
        <w:jc w:val="both"/>
        <w:rPr>
          <w:b/>
        </w:rPr>
      </w:pPr>
      <w:r>
        <w:rPr>
          <w:b/>
        </w:rPr>
        <w:t xml:space="preserve">5. Права и обязанности субъектов контрольно-оценочной 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5.1. Между учителем, </w:t>
      </w:r>
      <w:r w:rsidR="00FB4C22">
        <w:t>обучающимися</w:t>
      </w:r>
      <w:r>
        <w:t xml:space="preserve">, </w:t>
      </w:r>
      <w:r w:rsidR="00314B3B">
        <w:t xml:space="preserve"> (законными представителями)</w:t>
      </w:r>
      <w:r w:rsidR="00007558">
        <w:t xml:space="preserve"> </w:t>
      </w:r>
      <w:r w:rsidR="00FB4C22">
        <w:t>обучающихся</w:t>
      </w:r>
      <w:r w:rsidR="00007558">
        <w:t xml:space="preserve"> и администрацией </w:t>
      </w:r>
      <w:r w:rsidR="00314B3B">
        <w:t>Ш</w:t>
      </w:r>
      <w:r w:rsidR="008D450B">
        <w:t>колы</w:t>
      </w:r>
      <w:r>
        <w:t xml:space="preserve"> в рамках безотметочного обучения необходимо строить равноправное сотрудничество.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5.2. </w:t>
      </w:r>
      <w:r w:rsidR="00C75186">
        <w:t>Обучающийся</w:t>
      </w:r>
      <w:r>
        <w:t xml:space="preserve"> имеет право на ошибку и время на ее ликвидацию.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5.3. </w:t>
      </w:r>
      <w:r>
        <w:rPr>
          <w:b/>
        </w:rPr>
        <w:t>Учитель имеет право</w:t>
      </w:r>
      <w:r>
        <w:t xml:space="preserve">: </w:t>
      </w:r>
    </w:p>
    <w:p w:rsidR="009B7F4E" w:rsidRDefault="009B7F4E" w:rsidP="008D450B">
      <w:pPr>
        <w:numPr>
          <w:ilvl w:val="0"/>
          <w:numId w:val="7"/>
        </w:numPr>
        <w:autoSpaceDN w:val="0"/>
        <w:jc w:val="both"/>
      </w:pPr>
      <w:r>
        <w:t>определять содержание оценочной деятельности в соответствии с тематическим планированием;</w:t>
      </w:r>
    </w:p>
    <w:p w:rsidR="009B7F4E" w:rsidRDefault="009B7F4E" w:rsidP="008D450B">
      <w:pPr>
        <w:numPr>
          <w:ilvl w:val="0"/>
          <w:numId w:val="7"/>
        </w:numPr>
        <w:autoSpaceDN w:val="0"/>
        <w:jc w:val="both"/>
      </w:pPr>
      <w:r>
        <w:t xml:space="preserve">оценивать </w:t>
      </w:r>
      <w:r w:rsidR="00FB4C22">
        <w:t>обучающихся</w:t>
      </w:r>
      <w:r>
        <w:t xml:space="preserve"> только относительно их собственных возможностей и достижений.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5.4. </w:t>
      </w:r>
      <w:r>
        <w:rPr>
          <w:b/>
        </w:rPr>
        <w:t>Учитель обязан</w:t>
      </w:r>
      <w:r>
        <w:t xml:space="preserve">: </w:t>
      </w:r>
    </w:p>
    <w:p w:rsidR="009B7F4E" w:rsidRDefault="009B7F4E" w:rsidP="008D450B">
      <w:pPr>
        <w:numPr>
          <w:ilvl w:val="0"/>
          <w:numId w:val="8"/>
        </w:numPr>
        <w:autoSpaceDN w:val="0"/>
        <w:jc w:val="both"/>
      </w:pPr>
      <w:r>
        <w:t>соблюдать правила оценочной безопасности;</w:t>
      </w:r>
    </w:p>
    <w:p w:rsidR="009B7F4E" w:rsidRDefault="009B7F4E" w:rsidP="008D450B">
      <w:pPr>
        <w:numPr>
          <w:ilvl w:val="0"/>
          <w:numId w:val="8"/>
        </w:numPr>
        <w:autoSpaceDN w:val="0"/>
        <w:jc w:val="both"/>
      </w:pPr>
      <w:r>
        <w:t xml:space="preserve">вести учет продвижения </w:t>
      </w:r>
      <w:r w:rsidR="00FB4C22">
        <w:t>обучающихся</w:t>
      </w:r>
      <w:r>
        <w:t>;</w:t>
      </w:r>
    </w:p>
    <w:p w:rsidR="009B7F4E" w:rsidRDefault="009B7F4E" w:rsidP="008D450B">
      <w:pPr>
        <w:numPr>
          <w:ilvl w:val="0"/>
          <w:numId w:val="8"/>
        </w:numPr>
        <w:autoSpaceDN w:val="0"/>
        <w:jc w:val="both"/>
      </w:pPr>
      <w:r>
        <w:t xml:space="preserve">доводить до сведения родителей достижения и успехи </w:t>
      </w:r>
      <w:r w:rsidR="00FB4C22">
        <w:t>обучающихся</w:t>
      </w:r>
      <w:r>
        <w:t>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5.5. </w:t>
      </w:r>
      <w:r>
        <w:rPr>
          <w:b/>
        </w:rPr>
        <w:t>Родитель имеет право:</w:t>
      </w:r>
      <w:r>
        <w:t xml:space="preserve"> </w:t>
      </w:r>
    </w:p>
    <w:p w:rsidR="009B7F4E" w:rsidRDefault="009B7F4E" w:rsidP="008D450B">
      <w:pPr>
        <w:numPr>
          <w:ilvl w:val="0"/>
          <w:numId w:val="9"/>
        </w:numPr>
        <w:autoSpaceDN w:val="0"/>
        <w:jc w:val="both"/>
      </w:pPr>
      <w:r>
        <w:t>знать о принципах и способах оценивани</w:t>
      </w:r>
      <w:r w:rsidR="007F6D1A">
        <w:t xml:space="preserve">я первоклассников в </w:t>
      </w:r>
      <w:r w:rsidR="008D450B">
        <w:t>школе</w:t>
      </w:r>
      <w:r>
        <w:t>;</w:t>
      </w:r>
    </w:p>
    <w:p w:rsidR="009B7F4E" w:rsidRDefault="009B7F4E" w:rsidP="008D450B">
      <w:pPr>
        <w:numPr>
          <w:ilvl w:val="0"/>
          <w:numId w:val="9"/>
        </w:numPr>
        <w:autoSpaceDN w:val="0"/>
        <w:jc w:val="both"/>
      </w:pPr>
      <w:r>
        <w:t>на получение достоверной информации об успехах и достижениях своего ребенка;</w:t>
      </w:r>
    </w:p>
    <w:p w:rsidR="009B7F4E" w:rsidRDefault="009B7F4E" w:rsidP="008D450B">
      <w:pPr>
        <w:numPr>
          <w:ilvl w:val="0"/>
          <w:numId w:val="9"/>
        </w:numPr>
        <w:autoSpaceDN w:val="0"/>
        <w:jc w:val="both"/>
      </w:pPr>
      <w:r>
        <w:t>на индивидуальные консультации с учителем по поводу проблем, трудностей и путей преодоления их у своего ребенка.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>5.6</w:t>
      </w:r>
      <w:r>
        <w:rPr>
          <w:b/>
        </w:rPr>
        <w:t>. Родитель обязан</w:t>
      </w:r>
      <w:r>
        <w:t xml:space="preserve">: </w:t>
      </w:r>
    </w:p>
    <w:p w:rsidR="009B7F4E" w:rsidRDefault="009B7F4E" w:rsidP="008D450B">
      <w:pPr>
        <w:numPr>
          <w:ilvl w:val="0"/>
          <w:numId w:val="10"/>
        </w:numPr>
        <w:autoSpaceDN w:val="0"/>
        <w:jc w:val="both"/>
      </w:pPr>
      <w:r>
        <w:t>соблюдать правила оценочной безопасности и Положения безотметочного обучения;</w:t>
      </w:r>
    </w:p>
    <w:p w:rsidR="009B7F4E" w:rsidRDefault="009B7F4E" w:rsidP="008D450B">
      <w:pPr>
        <w:numPr>
          <w:ilvl w:val="0"/>
          <w:numId w:val="10"/>
        </w:numPr>
        <w:autoSpaceDN w:val="0"/>
        <w:jc w:val="both"/>
      </w:pPr>
      <w:r>
        <w:t>информировать учителя о возможных трудностях и проблемах ребенка, с которыми родитель сталкивается в домашних условиях;</w:t>
      </w:r>
    </w:p>
    <w:p w:rsidR="009B7F4E" w:rsidRDefault="009B7F4E" w:rsidP="008D450B">
      <w:pPr>
        <w:numPr>
          <w:ilvl w:val="0"/>
          <w:numId w:val="10"/>
        </w:numPr>
        <w:autoSpaceDN w:val="0"/>
        <w:jc w:val="both"/>
      </w:pPr>
      <w:r>
        <w:t>посещать родительские собрания (рефлексии), на которых идет просветительская работа по оказанию помощи в образовании детей.</w:t>
      </w:r>
    </w:p>
    <w:p w:rsidR="009C4B87" w:rsidRDefault="009C4B87" w:rsidP="008D450B">
      <w:pPr>
        <w:autoSpaceDN w:val="0"/>
        <w:ind w:left="720"/>
        <w:jc w:val="both"/>
      </w:pPr>
    </w:p>
    <w:p w:rsidR="009C4B87" w:rsidRPr="009C4B87" w:rsidRDefault="009C4B87" w:rsidP="00C75186">
      <w:pPr>
        <w:autoSpaceDN w:val="0"/>
        <w:jc w:val="center"/>
        <w:rPr>
          <w:b/>
        </w:rPr>
      </w:pPr>
      <w:r w:rsidRPr="009C4B87">
        <w:rPr>
          <w:b/>
        </w:rPr>
        <w:t>6. Ответственность сторон.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 xml:space="preserve">6.1. При нарушении основных принципов безотметочного обучения одной из сторон учебно-воспитательного процесса другая сторона имеет право </w:t>
      </w:r>
      <w:r w:rsidR="006279F7">
        <w:t xml:space="preserve">обратиться к администрации </w:t>
      </w:r>
      <w:r w:rsidR="008D450B">
        <w:t>школы</w:t>
      </w:r>
      <w:r>
        <w:t xml:space="preserve"> с целью защиты своих пр</w:t>
      </w:r>
      <w:r w:rsidR="006279F7">
        <w:t xml:space="preserve">ав в установленном Уставом </w:t>
      </w:r>
      <w:r w:rsidR="008D450B">
        <w:t>школы</w:t>
      </w:r>
      <w:r>
        <w:t xml:space="preserve"> порядке.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>6.2. Нарушение правил оценочной безопасности является предметом административного разбирательства и общественного порицания.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  <w:r>
        <w:t>6.3. В случаях, когда родителей не устраивают отдельные положения данного документа, они имеют право перевести ребенка в другую школу.</w:t>
      </w:r>
    </w:p>
    <w:p w:rsidR="009B7F4E" w:rsidRDefault="009B7F4E" w:rsidP="008D450B">
      <w:pPr>
        <w:pStyle w:val="a7"/>
        <w:spacing w:before="0" w:beforeAutospacing="0" w:after="0" w:afterAutospacing="0"/>
        <w:jc w:val="both"/>
      </w:pPr>
    </w:p>
    <w:p w:rsidR="00EF00B8" w:rsidRPr="00EF00B8" w:rsidRDefault="00C75186" w:rsidP="00EF00B8">
      <w:pPr>
        <w:shd w:val="clear" w:color="auto" w:fill="FFFFFF"/>
        <w:jc w:val="center"/>
        <w:rPr>
          <w:b/>
          <w:spacing w:val="-5"/>
        </w:rPr>
      </w:pPr>
      <w:r>
        <w:rPr>
          <w:b/>
          <w:bCs/>
        </w:rPr>
        <w:t xml:space="preserve">7. </w:t>
      </w:r>
      <w:r w:rsidR="00EF00B8" w:rsidRPr="00EF00B8">
        <w:rPr>
          <w:b/>
          <w:spacing w:val="-5"/>
        </w:rPr>
        <w:t>Нормы оценок по предметам.</w:t>
      </w:r>
    </w:p>
    <w:p w:rsidR="00EF00B8" w:rsidRPr="00797454" w:rsidRDefault="00A331B2" w:rsidP="00EF00B8">
      <w:pPr>
        <w:shd w:val="clear" w:color="auto" w:fill="FFFFFF"/>
        <w:rPr>
          <w:b/>
          <w:spacing w:val="-5"/>
        </w:rPr>
      </w:pPr>
      <w:r w:rsidRPr="00797454">
        <w:rPr>
          <w:b/>
          <w:spacing w:val="-5"/>
        </w:rPr>
        <w:t xml:space="preserve">7.1. </w:t>
      </w:r>
      <w:r w:rsidR="00EF00B8" w:rsidRPr="00797454">
        <w:rPr>
          <w:b/>
          <w:spacing w:val="-5"/>
        </w:rPr>
        <w:t>Критерии и нормы оценивания по русскому языку:</w:t>
      </w:r>
    </w:p>
    <w:p w:rsidR="00EF00B8" w:rsidRPr="00EF00B8" w:rsidRDefault="00EF00B8" w:rsidP="00EF00B8">
      <w:pPr>
        <w:shd w:val="clear" w:color="auto" w:fill="FFFFFF"/>
        <w:rPr>
          <w:spacing w:val="-5"/>
        </w:rPr>
      </w:pPr>
      <w:r w:rsidRPr="00EF00B8">
        <w:rPr>
          <w:spacing w:val="-5"/>
        </w:rPr>
        <w:t xml:space="preserve">Диктант. </w:t>
      </w:r>
    </w:p>
    <w:p w:rsidR="00EF00B8" w:rsidRPr="00EF00B8" w:rsidRDefault="00EF00B8" w:rsidP="00EF00B8">
      <w:pPr>
        <w:shd w:val="clear" w:color="auto" w:fill="FFFFFF"/>
        <w:rPr>
          <w:spacing w:val="-5"/>
        </w:rPr>
      </w:pPr>
      <w:r>
        <w:rPr>
          <w:spacing w:val="-5"/>
        </w:rPr>
        <w:t>«</w:t>
      </w:r>
      <w:r w:rsidR="004A0F10">
        <w:rPr>
          <w:spacing w:val="-5"/>
        </w:rPr>
        <w:t xml:space="preserve">высокий </w:t>
      </w:r>
      <w:r>
        <w:rPr>
          <w:spacing w:val="-5"/>
        </w:rPr>
        <w:t>уровень</w:t>
      </w:r>
      <w:r w:rsidRPr="00EF00B8">
        <w:rPr>
          <w:spacing w:val="-5"/>
        </w:rPr>
        <w:t xml:space="preserve">» –нет ошибок и исправлений; работа написана аккуратно в соответствии с </w:t>
      </w:r>
    </w:p>
    <w:p w:rsidR="00EF00B8" w:rsidRPr="00EF00B8" w:rsidRDefault="00EF00B8" w:rsidP="00EF00B8">
      <w:pPr>
        <w:shd w:val="clear" w:color="auto" w:fill="FFFFFF"/>
        <w:rPr>
          <w:spacing w:val="-5"/>
        </w:rPr>
      </w:pPr>
      <w:r w:rsidRPr="00EF00B8">
        <w:rPr>
          <w:spacing w:val="-5"/>
        </w:rPr>
        <w:t>требованиями каллиграфии,  возможно одно исправление графического характера.</w:t>
      </w:r>
    </w:p>
    <w:p w:rsidR="00EF00B8" w:rsidRPr="00EF00B8" w:rsidRDefault="00EF00B8" w:rsidP="00EF00B8">
      <w:pPr>
        <w:shd w:val="clear" w:color="auto" w:fill="FFFFFF"/>
        <w:rPr>
          <w:spacing w:val="-5"/>
        </w:rPr>
      </w:pPr>
      <w:r>
        <w:rPr>
          <w:spacing w:val="-5"/>
        </w:rPr>
        <w:lastRenderedPageBreak/>
        <w:t>«</w:t>
      </w:r>
      <w:r w:rsidR="004A0F10">
        <w:rPr>
          <w:spacing w:val="-5"/>
        </w:rPr>
        <w:t xml:space="preserve">повышенный </w:t>
      </w:r>
      <w:r>
        <w:rPr>
          <w:spacing w:val="-5"/>
        </w:rPr>
        <w:t>уровень</w:t>
      </w:r>
      <w:r w:rsidRPr="00EF00B8">
        <w:rPr>
          <w:spacing w:val="-5"/>
        </w:rPr>
        <w:t>» –не бо</w:t>
      </w:r>
      <w:r>
        <w:rPr>
          <w:spacing w:val="-5"/>
        </w:rPr>
        <w:t>лее двух орфографических ошибок,</w:t>
      </w:r>
      <w:r w:rsidRPr="00EF00B8">
        <w:rPr>
          <w:spacing w:val="-5"/>
        </w:rPr>
        <w:t xml:space="preserve"> работа выполнена чисто, но есть </w:t>
      </w:r>
    </w:p>
    <w:p w:rsidR="00EF00B8" w:rsidRPr="00EF00B8" w:rsidRDefault="00EF00B8" w:rsidP="00EF00B8">
      <w:pPr>
        <w:shd w:val="clear" w:color="auto" w:fill="FFFFFF"/>
        <w:rPr>
          <w:spacing w:val="-5"/>
        </w:rPr>
      </w:pPr>
      <w:r w:rsidRPr="00EF00B8">
        <w:rPr>
          <w:spacing w:val="-5"/>
        </w:rPr>
        <w:t xml:space="preserve">небольшие отклонения от каллиграфических норм. </w:t>
      </w:r>
    </w:p>
    <w:p w:rsidR="00EF00B8" w:rsidRPr="00EF00B8" w:rsidRDefault="00EF00B8" w:rsidP="00EF00B8">
      <w:pPr>
        <w:shd w:val="clear" w:color="auto" w:fill="FFFFFF"/>
        <w:rPr>
          <w:spacing w:val="-5"/>
        </w:rPr>
      </w:pPr>
      <w:r w:rsidRPr="00EF00B8">
        <w:rPr>
          <w:spacing w:val="-5"/>
        </w:rPr>
        <w:t>«</w:t>
      </w:r>
      <w:r>
        <w:rPr>
          <w:spacing w:val="-5"/>
        </w:rPr>
        <w:t>базовый уровень</w:t>
      </w:r>
      <w:r w:rsidRPr="00EF00B8">
        <w:rPr>
          <w:spacing w:val="-5"/>
        </w:rPr>
        <w:t xml:space="preserve">» –допущено 3 – 5 ошибок.. </w:t>
      </w:r>
    </w:p>
    <w:p w:rsidR="00EF00B8" w:rsidRDefault="00EF00B8" w:rsidP="00EF00B8">
      <w:pPr>
        <w:shd w:val="clear" w:color="auto" w:fill="FFFFFF"/>
        <w:rPr>
          <w:spacing w:val="-5"/>
        </w:rPr>
      </w:pPr>
      <w:r>
        <w:rPr>
          <w:spacing w:val="-5"/>
        </w:rPr>
        <w:t>«низкий уровень» –</w:t>
      </w:r>
      <w:r w:rsidRPr="00EF00B8">
        <w:rPr>
          <w:spacing w:val="-5"/>
        </w:rPr>
        <w:t xml:space="preserve"> допущено более 5 орфографических ошибок, работа написана неряшливо. 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3369"/>
        <w:gridCol w:w="3351"/>
        <w:gridCol w:w="3169"/>
      </w:tblGrid>
      <w:tr w:rsidR="00EF00B8" w:rsidTr="00160402">
        <w:tc>
          <w:tcPr>
            <w:tcW w:w="3369" w:type="dxa"/>
          </w:tcPr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 xml:space="preserve">Ошибкой в диктанте следует считать: </w:t>
            </w:r>
          </w:p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 xml:space="preserve">• нарушение правил орфографии при написании слов; </w:t>
            </w:r>
          </w:p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 xml:space="preserve">• пропуск и искажение букв в словах; </w:t>
            </w:r>
          </w:p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 xml:space="preserve">• замену слов; </w:t>
            </w:r>
          </w:p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>• отсутствие знаков препинания в преде</w:t>
            </w:r>
            <w:r>
              <w:rPr>
                <w:spacing w:val="-5"/>
              </w:rPr>
              <w:t xml:space="preserve">лах программы данного класса;  </w:t>
            </w:r>
          </w:p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>• неправильное написание слов, которые не проверяются прав</w:t>
            </w:r>
            <w:r w:rsidR="00160402">
              <w:rPr>
                <w:spacing w:val="-5"/>
              </w:rPr>
              <w:t xml:space="preserve">илом (списки таких слов даны в </w:t>
            </w:r>
            <w:r w:rsidRPr="00EF00B8">
              <w:rPr>
                <w:spacing w:val="-5"/>
              </w:rPr>
              <w:t xml:space="preserve">программе каждого класса). </w:t>
            </w:r>
          </w:p>
          <w:p w:rsidR="00EF00B8" w:rsidRDefault="00EF00B8" w:rsidP="00EF00B8">
            <w:pPr>
              <w:rPr>
                <w:spacing w:val="-5"/>
              </w:rPr>
            </w:pPr>
          </w:p>
        </w:tc>
        <w:tc>
          <w:tcPr>
            <w:tcW w:w="3351" w:type="dxa"/>
          </w:tcPr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 xml:space="preserve">За ошибку не считаются: </w:t>
            </w:r>
          </w:p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>• ошибки на те разделы орфографии и пунктуации, которые ни в дан</w:t>
            </w:r>
            <w:r>
              <w:rPr>
                <w:spacing w:val="-5"/>
              </w:rPr>
              <w:t xml:space="preserve">ном классе, ни в </w:t>
            </w:r>
            <w:r w:rsidRPr="00EF00B8">
              <w:rPr>
                <w:spacing w:val="-5"/>
              </w:rPr>
              <w:t xml:space="preserve">предшествующих классах не изучались; </w:t>
            </w:r>
          </w:p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>• единичный пропуск точки в конце предложения, если перво</w:t>
            </w:r>
            <w:r w:rsidR="00160402">
              <w:rPr>
                <w:spacing w:val="-5"/>
              </w:rPr>
              <w:t xml:space="preserve">е слово следующего предложения </w:t>
            </w:r>
            <w:r w:rsidRPr="00EF00B8">
              <w:rPr>
                <w:spacing w:val="-5"/>
              </w:rPr>
              <w:t>написано с заглавной буквы.</w:t>
            </w:r>
          </w:p>
          <w:p w:rsidR="00EF00B8" w:rsidRDefault="00EF00B8" w:rsidP="00EF00B8">
            <w:pPr>
              <w:rPr>
                <w:spacing w:val="-5"/>
              </w:rPr>
            </w:pPr>
          </w:p>
        </w:tc>
        <w:tc>
          <w:tcPr>
            <w:tcW w:w="3169" w:type="dxa"/>
          </w:tcPr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 xml:space="preserve">За одну ошибку в диктанте считаются: </w:t>
            </w:r>
          </w:p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 xml:space="preserve">- два исправления; </w:t>
            </w:r>
          </w:p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 xml:space="preserve">- две пунктуационные ошибки; </w:t>
            </w:r>
          </w:p>
          <w:p w:rsidR="00EF00B8" w:rsidRPr="00EF00B8" w:rsidRDefault="00EF00B8" w:rsidP="00160402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>- повторение ошибок в одном и том же слове, например, в слове «ножи» дважды написано в конце «ы». Если же подобная ошибка встречается в другом слове, она считается за ошибку.</w:t>
            </w:r>
          </w:p>
        </w:tc>
      </w:tr>
    </w:tbl>
    <w:p w:rsidR="00EF00B8" w:rsidRPr="00EF00B8" w:rsidRDefault="00EF00B8" w:rsidP="00EF00B8">
      <w:pPr>
        <w:shd w:val="clear" w:color="auto" w:fill="FFFFFF"/>
        <w:rPr>
          <w:spacing w:val="-5"/>
        </w:rPr>
      </w:pPr>
    </w:p>
    <w:p w:rsidR="00EF00B8" w:rsidRDefault="00EF00B8" w:rsidP="00EF00B8">
      <w:pPr>
        <w:shd w:val="clear" w:color="auto" w:fill="FFFFFF"/>
        <w:rPr>
          <w:spacing w:val="-5"/>
        </w:rPr>
      </w:pPr>
      <w:r w:rsidRPr="00EF00B8">
        <w:rPr>
          <w:spacing w:val="-5"/>
        </w:rPr>
        <w:t xml:space="preserve"> </w:t>
      </w:r>
      <w:r w:rsidR="00160402">
        <w:rPr>
          <w:spacing w:val="-5"/>
        </w:rPr>
        <w:t xml:space="preserve">Объем диктанта </w:t>
      </w:r>
      <w:r w:rsidRPr="00EF00B8">
        <w:rPr>
          <w:spacing w:val="-5"/>
        </w:rPr>
        <w:t>15 - 17 слов.</w:t>
      </w:r>
    </w:p>
    <w:tbl>
      <w:tblPr>
        <w:tblStyle w:val="af1"/>
        <w:tblW w:w="9889" w:type="dxa"/>
        <w:tblLook w:val="04A0" w:firstRow="1" w:lastRow="0" w:firstColumn="1" w:lastColumn="0" w:noHBand="0" w:noVBand="1"/>
      </w:tblPr>
      <w:tblGrid>
        <w:gridCol w:w="4644"/>
        <w:gridCol w:w="5245"/>
      </w:tblGrid>
      <w:tr w:rsidR="00160402" w:rsidTr="007F7CC8">
        <w:tc>
          <w:tcPr>
            <w:tcW w:w="4644" w:type="dxa"/>
          </w:tcPr>
          <w:p w:rsidR="00160402" w:rsidRPr="00EF00B8" w:rsidRDefault="00160402" w:rsidP="00160402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 xml:space="preserve">Оценки за грамматические задания. </w:t>
            </w:r>
          </w:p>
          <w:p w:rsidR="00160402" w:rsidRDefault="00160402" w:rsidP="00EF00B8">
            <w:pPr>
              <w:rPr>
                <w:spacing w:val="-5"/>
              </w:rPr>
            </w:pPr>
          </w:p>
        </w:tc>
        <w:tc>
          <w:tcPr>
            <w:tcW w:w="5245" w:type="dxa"/>
          </w:tcPr>
          <w:p w:rsidR="00160402" w:rsidRPr="00EF00B8" w:rsidRDefault="00160402" w:rsidP="00160402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Списывание текста, в том числе контрольное</w:t>
            </w:r>
          </w:p>
          <w:p w:rsidR="00160402" w:rsidRDefault="00160402" w:rsidP="00EF00B8">
            <w:pPr>
              <w:rPr>
                <w:spacing w:val="-5"/>
              </w:rPr>
            </w:pPr>
          </w:p>
        </w:tc>
      </w:tr>
      <w:tr w:rsidR="00160402" w:rsidTr="007F7CC8">
        <w:tc>
          <w:tcPr>
            <w:tcW w:w="4644" w:type="dxa"/>
          </w:tcPr>
          <w:p w:rsidR="00160402" w:rsidRPr="00EF00B8" w:rsidRDefault="00160402" w:rsidP="00160402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 w:rsidR="004A0F10">
              <w:rPr>
                <w:spacing w:val="-5"/>
              </w:rPr>
              <w:t xml:space="preserve">высокий </w:t>
            </w:r>
            <w:r w:rsidR="00AF6E66">
              <w:rPr>
                <w:spacing w:val="-5"/>
              </w:rPr>
              <w:t>уровень</w:t>
            </w:r>
            <w:r w:rsidRPr="00EF00B8">
              <w:rPr>
                <w:spacing w:val="-5"/>
              </w:rPr>
              <w:t xml:space="preserve">» – всё верно; </w:t>
            </w:r>
          </w:p>
          <w:p w:rsidR="00160402" w:rsidRPr="00EF00B8" w:rsidRDefault="00160402" w:rsidP="00160402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 w:rsidR="004A0F10">
              <w:rPr>
                <w:spacing w:val="-5"/>
              </w:rPr>
              <w:t xml:space="preserve">повышенный </w:t>
            </w:r>
            <w:r>
              <w:rPr>
                <w:spacing w:val="-5"/>
              </w:rPr>
              <w:t>уровень</w:t>
            </w:r>
            <w:r w:rsidRPr="00EF00B8">
              <w:rPr>
                <w:spacing w:val="-5"/>
              </w:rPr>
              <w:t xml:space="preserve">» – не менее 3/4 верно; </w:t>
            </w:r>
          </w:p>
          <w:p w:rsidR="00160402" w:rsidRPr="00EF00B8" w:rsidRDefault="00160402" w:rsidP="00160402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базовый уровень</w:t>
            </w:r>
            <w:r w:rsidRPr="00EF00B8">
              <w:rPr>
                <w:spacing w:val="-5"/>
              </w:rPr>
              <w:t xml:space="preserve">» – не менее 1/2 верно; </w:t>
            </w:r>
          </w:p>
          <w:p w:rsidR="00160402" w:rsidRPr="00EF00B8" w:rsidRDefault="00160402" w:rsidP="00160402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«низкий уровень</w:t>
            </w:r>
            <w:r w:rsidRPr="00EF00B8">
              <w:rPr>
                <w:spacing w:val="-5"/>
              </w:rPr>
              <w:t xml:space="preserve">» – не выполнено больше половины общего объёма заданий; </w:t>
            </w:r>
          </w:p>
          <w:p w:rsidR="00160402" w:rsidRDefault="00160402" w:rsidP="00EF00B8">
            <w:pPr>
              <w:rPr>
                <w:spacing w:val="-5"/>
              </w:rPr>
            </w:pPr>
          </w:p>
        </w:tc>
        <w:tc>
          <w:tcPr>
            <w:tcW w:w="5245" w:type="dxa"/>
          </w:tcPr>
          <w:p w:rsidR="00160402" w:rsidRPr="00EF00B8" w:rsidRDefault="00160402" w:rsidP="00160402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 w:rsidR="004A0F10">
              <w:rPr>
                <w:spacing w:val="-5"/>
              </w:rPr>
              <w:t xml:space="preserve">высокий </w:t>
            </w:r>
            <w:r>
              <w:rPr>
                <w:spacing w:val="-5"/>
              </w:rPr>
              <w:t>уровень</w:t>
            </w:r>
            <w:r w:rsidRPr="00EF00B8">
              <w:rPr>
                <w:spacing w:val="-5"/>
              </w:rPr>
              <w:t xml:space="preserve">» - ставится за безошибочное аккуратное выполнение работы; </w:t>
            </w:r>
          </w:p>
          <w:p w:rsidR="00160402" w:rsidRPr="00EF00B8" w:rsidRDefault="00160402" w:rsidP="00160402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 w:rsidR="004A0F10">
              <w:rPr>
                <w:spacing w:val="-5"/>
              </w:rPr>
              <w:t xml:space="preserve">повышенный </w:t>
            </w:r>
            <w:r>
              <w:rPr>
                <w:spacing w:val="-5"/>
              </w:rPr>
              <w:t>уровень</w:t>
            </w:r>
            <w:r w:rsidRPr="00EF00B8">
              <w:rPr>
                <w:spacing w:val="-5"/>
              </w:rPr>
              <w:t xml:space="preserve">» – ставится, если в работе 1 ошибка и 1 исправление; </w:t>
            </w:r>
          </w:p>
          <w:p w:rsidR="00160402" w:rsidRPr="00EF00B8" w:rsidRDefault="00160402" w:rsidP="00160402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базовый уровень</w:t>
            </w:r>
            <w:r w:rsidRPr="00EF00B8">
              <w:rPr>
                <w:spacing w:val="-5"/>
              </w:rPr>
              <w:t>» – ставится, если в работе допущены 2 ошибки и 1 исправление ;</w:t>
            </w:r>
          </w:p>
          <w:p w:rsidR="00160402" w:rsidRDefault="00160402" w:rsidP="00160402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«низкий уровень</w:t>
            </w:r>
            <w:r w:rsidRPr="00EF00B8">
              <w:rPr>
                <w:spacing w:val="-5"/>
              </w:rPr>
              <w:t>» – ставится, если в работе допущены 3 и</w:t>
            </w:r>
            <w:r w:rsidR="00530DB8">
              <w:rPr>
                <w:spacing w:val="-5"/>
              </w:rPr>
              <w:t xml:space="preserve"> более орфографические ошибки </w:t>
            </w:r>
          </w:p>
        </w:tc>
      </w:tr>
    </w:tbl>
    <w:p w:rsidR="00160402" w:rsidRDefault="00160402" w:rsidP="00EF00B8">
      <w:pPr>
        <w:shd w:val="clear" w:color="auto" w:fill="FFFFFF"/>
        <w:rPr>
          <w:spacing w:val="-5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5465"/>
        <w:gridCol w:w="4424"/>
      </w:tblGrid>
      <w:tr w:rsidR="00AF6E66" w:rsidTr="007F7CC8">
        <w:tc>
          <w:tcPr>
            <w:tcW w:w="5465" w:type="dxa"/>
          </w:tcPr>
          <w:p w:rsidR="00AF6E66" w:rsidRDefault="00AF6E66" w:rsidP="00AF6E66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Устный отв</w:t>
            </w:r>
            <w:r>
              <w:rPr>
                <w:spacing w:val="-5"/>
              </w:rPr>
              <w:t>ет (ответ на вопрос, сообщение)</w:t>
            </w:r>
          </w:p>
        </w:tc>
        <w:tc>
          <w:tcPr>
            <w:tcW w:w="4424" w:type="dxa"/>
          </w:tcPr>
          <w:p w:rsidR="00AF6E66" w:rsidRDefault="00AF6E66" w:rsidP="00AF6E66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Д</w:t>
            </w:r>
            <w:r>
              <w:rPr>
                <w:spacing w:val="-5"/>
              </w:rPr>
              <w:t xml:space="preserve">иагностическая тестовая работа </w:t>
            </w:r>
          </w:p>
        </w:tc>
      </w:tr>
      <w:tr w:rsidR="00AF6E66" w:rsidTr="007F7CC8">
        <w:tc>
          <w:tcPr>
            <w:tcW w:w="5465" w:type="dxa"/>
          </w:tcPr>
          <w:p w:rsidR="00AF6E66" w:rsidRPr="00EF00B8" w:rsidRDefault="00AF6E66" w:rsidP="00AF6E66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</w:t>
            </w:r>
            <w:r w:rsidR="004A0F10">
              <w:rPr>
                <w:spacing w:val="-5"/>
              </w:rPr>
              <w:t xml:space="preserve">высокий </w:t>
            </w:r>
            <w:r>
              <w:rPr>
                <w:spacing w:val="-5"/>
              </w:rPr>
              <w:t xml:space="preserve">уровень» -обучающийся </w:t>
            </w:r>
            <w:r w:rsidRPr="00EF00B8">
              <w:rPr>
                <w:spacing w:val="-5"/>
              </w:rPr>
              <w:t>полностью освоил учебный матер</w:t>
            </w:r>
            <w:r>
              <w:rPr>
                <w:spacing w:val="-5"/>
              </w:rPr>
              <w:t xml:space="preserve">иал; </w:t>
            </w:r>
            <w:r w:rsidRPr="00EF00B8">
              <w:rPr>
                <w:spacing w:val="-5"/>
              </w:rPr>
              <w:t>уме</w:t>
            </w:r>
            <w:r>
              <w:rPr>
                <w:spacing w:val="-5"/>
              </w:rPr>
              <w:t xml:space="preserve">ет изложить его своими словами; </w:t>
            </w:r>
            <w:r w:rsidRPr="00EF00B8">
              <w:rPr>
                <w:spacing w:val="-5"/>
              </w:rPr>
              <w:t>самостоятельно подтвержда</w:t>
            </w:r>
            <w:r>
              <w:rPr>
                <w:spacing w:val="-5"/>
              </w:rPr>
              <w:t xml:space="preserve">ет ответ конкретными примерами; </w:t>
            </w:r>
            <w:r w:rsidRPr="00EF00B8">
              <w:rPr>
                <w:spacing w:val="-5"/>
              </w:rPr>
              <w:t xml:space="preserve">правильно и </w:t>
            </w:r>
            <w:r>
              <w:rPr>
                <w:spacing w:val="-5"/>
              </w:rPr>
              <w:t>об</w:t>
            </w:r>
            <w:r w:rsidRPr="00EF00B8">
              <w:rPr>
                <w:spacing w:val="-5"/>
              </w:rPr>
              <w:t>стоятельно отвечает на дополнительные вопросы учителя.</w:t>
            </w:r>
          </w:p>
          <w:p w:rsidR="00AF6E66" w:rsidRPr="00EF00B8" w:rsidRDefault="00AF6E66" w:rsidP="00AF6E66">
            <w:pPr>
              <w:shd w:val="clear" w:color="auto" w:fill="FFFFFF"/>
              <w:jc w:val="both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 w:rsidR="004A0F10">
              <w:rPr>
                <w:spacing w:val="-5"/>
              </w:rPr>
              <w:t xml:space="preserve">повышенный </w:t>
            </w:r>
            <w:r>
              <w:rPr>
                <w:spacing w:val="-5"/>
              </w:rPr>
              <w:t xml:space="preserve">уровень» - обучающийся </w:t>
            </w:r>
            <w:r w:rsidRPr="00EF00B8">
              <w:rPr>
                <w:spacing w:val="-5"/>
              </w:rPr>
              <w:t>в основном усвоил учебный материал, допускает незначительные ошибки при</w:t>
            </w:r>
            <w:r>
              <w:rPr>
                <w:spacing w:val="-5"/>
              </w:rPr>
              <w:t xml:space="preserve"> изложении своими словами; </w:t>
            </w:r>
            <w:r w:rsidRPr="00EF00B8">
              <w:rPr>
                <w:spacing w:val="-5"/>
              </w:rPr>
              <w:t>подтвержда</w:t>
            </w:r>
            <w:r>
              <w:rPr>
                <w:spacing w:val="-5"/>
              </w:rPr>
              <w:t xml:space="preserve">ет ответ конкретными примерами; </w:t>
            </w:r>
            <w:r w:rsidRPr="00EF00B8">
              <w:rPr>
                <w:spacing w:val="-5"/>
              </w:rPr>
              <w:t>правильно отвечает на дополнительные вопросы учителя.</w:t>
            </w:r>
          </w:p>
          <w:p w:rsidR="00AF6E66" w:rsidRPr="00EF00B8" w:rsidRDefault="00AF6E66" w:rsidP="00AF6E66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 xml:space="preserve">«базовый уровень </w:t>
            </w:r>
            <w:r w:rsidRPr="00EF00B8">
              <w:rPr>
                <w:spacing w:val="-5"/>
              </w:rPr>
              <w:t xml:space="preserve">» </w:t>
            </w:r>
            <w:r>
              <w:rPr>
                <w:spacing w:val="-5"/>
              </w:rPr>
              <w:t xml:space="preserve">- обучающийся </w:t>
            </w:r>
            <w:r w:rsidRPr="00EF00B8">
              <w:rPr>
                <w:spacing w:val="-5"/>
              </w:rPr>
              <w:t>не усвоил существенную часть учебного материала;</w:t>
            </w:r>
            <w:r>
              <w:rPr>
                <w:spacing w:val="-5"/>
              </w:rPr>
              <w:t xml:space="preserve"> </w:t>
            </w:r>
            <w:r w:rsidRPr="00EF00B8">
              <w:rPr>
                <w:spacing w:val="-5"/>
              </w:rPr>
              <w:t>допускает значительные ошибки пр</w:t>
            </w:r>
            <w:r>
              <w:rPr>
                <w:spacing w:val="-5"/>
              </w:rPr>
              <w:t xml:space="preserve">и его изложении своими словами; затрудняется подтвердить ответ конкретными примерами; </w:t>
            </w:r>
            <w:r w:rsidRPr="00EF00B8">
              <w:rPr>
                <w:spacing w:val="-5"/>
              </w:rPr>
              <w:t>слабо отвечает на дополнительные вопросы.</w:t>
            </w:r>
          </w:p>
          <w:p w:rsidR="00AF6E66" w:rsidRDefault="00AF6E66" w:rsidP="00AF6E66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«низкий уровень</w:t>
            </w:r>
            <w:r w:rsidRPr="00EF00B8">
              <w:rPr>
                <w:spacing w:val="-5"/>
              </w:rPr>
              <w:t xml:space="preserve">» </w:t>
            </w:r>
            <w:r>
              <w:rPr>
                <w:spacing w:val="-5"/>
              </w:rPr>
              <w:t xml:space="preserve">- обучающийся </w:t>
            </w:r>
            <w:r w:rsidRPr="00EF00B8">
              <w:rPr>
                <w:spacing w:val="-5"/>
              </w:rPr>
              <w:t>почти не усвоил учебный материал;</w:t>
            </w:r>
            <w:r>
              <w:rPr>
                <w:spacing w:val="-5"/>
              </w:rPr>
              <w:t xml:space="preserve"> </w:t>
            </w:r>
            <w:r w:rsidRPr="00EF00B8">
              <w:rPr>
                <w:spacing w:val="-5"/>
              </w:rPr>
              <w:t xml:space="preserve">не может изложить его своими </w:t>
            </w:r>
            <w:r w:rsidRPr="00EF00B8">
              <w:rPr>
                <w:spacing w:val="-5"/>
              </w:rPr>
              <w:lastRenderedPageBreak/>
              <w:t>слов</w:t>
            </w:r>
            <w:r>
              <w:rPr>
                <w:spacing w:val="-5"/>
              </w:rPr>
              <w:t xml:space="preserve">ами; </w:t>
            </w:r>
            <w:r w:rsidRPr="00EF00B8">
              <w:rPr>
                <w:spacing w:val="-5"/>
              </w:rPr>
              <w:t>не может подтверди</w:t>
            </w:r>
            <w:r>
              <w:rPr>
                <w:spacing w:val="-5"/>
              </w:rPr>
              <w:t xml:space="preserve">ть ответ конкретными примерами; не отвечает на большую часть </w:t>
            </w:r>
            <w:r w:rsidRPr="00EF00B8">
              <w:rPr>
                <w:spacing w:val="-5"/>
              </w:rPr>
              <w:t>д</w:t>
            </w:r>
            <w:r>
              <w:rPr>
                <w:spacing w:val="-5"/>
              </w:rPr>
              <w:t>ополнительных вопросов учителя.</w:t>
            </w:r>
          </w:p>
        </w:tc>
        <w:tc>
          <w:tcPr>
            <w:tcW w:w="4424" w:type="dxa"/>
          </w:tcPr>
          <w:p w:rsidR="00AF6E66" w:rsidRPr="00EF00B8" w:rsidRDefault="00AF6E66" w:rsidP="00AF6E66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lastRenderedPageBreak/>
              <w:t>«</w:t>
            </w:r>
            <w:r w:rsidR="004A0F10">
              <w:rPr>
                <w:spacing w:val="-5"/>
              </w:rPr>
              <w:t xml:space="preserve">высокий </w:t>
            </w:r>
            <w:r>
              <w:rPr>
                <w:spacing w:val="-5"/>
              </w:rPr>
              <w:t>уровень</w:t>
            </w:r>
            <w:r w:rsidRPr="00EF00B8">
              <w:rPr>
                <w:spacing w:val="-5"/>
              </w:rPr>
              <w:t xml:space="preserve">» -   90% - 100% </w:t>
            </w:r>
          </w:p>
          <w:p w:rsidR="00AF6E66" w:rsidRPr="00EF00B8" w:rsidRDefault="00AF6E66" w:rsidP="00AF6E66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 w:rsidR="004A0F10">
              <w:rPr>
                <w:spacing w:val="-5"/>
              </w:rPr>
              <w:t xml:space="preserve">повышенный </w:t>
            </w:r>
            <w:r>
              <w:rPr>
                <w:spacing w:val="-5"/>
              </w:rPr>
              <w:t>уровень</w:t>
            </w:r>
            <w:r w:rsidRPr="00EF00B8">
              <w:rPr>
                <w:spacing w:val="-5"/>
              </w:rPr>
              <w:t xml:space="preserve">» - верно выполнено 70% -89% заданий. </w:t>
            </w:r>
          </w:p>
          <w:p w:rsidR="00AF6E66" w:rsidRPr="00EF00B8" w:rsidRDefault="00AF6E66" w:rsidP="00AF6E66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базовый уровень</w:t>
            </w:r>
            <w:r w:rsidRPr="00EF00B8">
              <w:rPr>
                <w:spacing w:val="-5"/>
              </w:rPr>
              <w:t xml:space="preserve">» - верно выполнено более 50 % -69% заданий. </w:t>
            </w:r>
          </w:p>
          <w:p w:rsidR="00AF6E66" w:rsidRPr="00EF00B8" w:rsidRDefault="00AF6E66" w:rsidP="00AF6E66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 xml:space="preserve">низкий уровень </w:t>
            </w:r>
            <w:r w:rsidRPr="00EF00B8">
              <w:rPr>
                <w:spacing w:val="-5"/>
              </w:rPr>
              <w:t>» - верно выполнено менее 50 % заданий.</w:t>
            </w:r>
          </w:p>
          <w:p w:rsidR="00AF6E66" w:rsidRPr="00EF00B8" w:rsidRDefault="00AF6E66" w:rsidP="00AF6E66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 xml:space="preserve">Примечание:  Учитывая, что данный вид работ в начальной школе носит обучающий характер, </w:t>
            </w:r>
          </w:p>
          <w:p w:rsidR="00AF6E66" w:rsidRPr="00EF00B8" w:rsidRDefault="00AF6E66" w:rsidP="00AF6E66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неудовлетворительные оценки не выставляются.</w:t>
            </w:r>
          </w:p>
          <w:p w:rsidR="00AF6E66" w:rsidRDefault="00AF6E66" w:rsidP="00EF00B8">
            <w:pPr>
              <w:rPr>
                <w:spacing w:val="-5"/>
              </w:rPr>
            </w:pPr>
          </w:p>
        </w:tc>
      </w:tr>
    </w:tbl>
    <w:p w:rsidR="00AF6E66" w:rsidRPr="00EF00B8" w:rsidRDefault="00AF6E66" w:rsidP="00EF00B8">
      <w:pPr>
        <w:shd w:val="clear" w:color="auto" w:fill="FFFFFF"/>
        <w:rPr>
          <w:spacing w:val="-5"/>
        </w:rPr>
      </w:pPr>
    </w:p>
    <w:p w:rsidR="00EF00B8" w:rsidRPr="00EF00B8" w:rsidRDefault="00AF6E66" w:rsidP="00AF6E66">
      <w:pPr>
        <w:shd w:val="clear" w:color="auto" w:fill="FFFFFF"/>
        <w:rPr>
          <w:spacing w:val="-5"/>
        </w:rPr>
      </w:pPr>
      <w:r>
        <w:rPr>
          <w:spacing w:val="-5"/>
        </w:rPr>
        <w:t xml:space="preserve"> </w:t>
      </w:r>
    </w:p>
    <w:p w:rsidR="00EF00B8" w:rsidRPr="00EF00B8" w:rsidRDefault="00EF00B8" w:rsidP="00A331B2">
      <w:pPr>
        <w:shd w:val="clear" w:color="auto" w:fill="FFFFFF"/>
        <w:jc w:val="both"/>
        <w:rPr>
          <w:spacing w:val="-5"/>
        </w:rPr>
      </w:pPr>
      <w:r w:rsidRPr="00EF00B8">
        <w:rPr>
          <w:spacing w:val="-5"/>
        </w:rPr>
        <w:t xml:space="preserve">Работа над ошибками проводится по разработанной памятке ежедневно в рабочих тетрадях, в </w:t>
      </w:r>
    </w:p>
    <w:p w:rsidR="00EF00B8" w:rsidRPr="00EF00B8" w:rsidRDefault="00EF00B8" w:rsidP="00A331B2">
      <w:pPr>
        <w:shd w:val="clear" w:color="auto" w:fill="FFFFFF"/>
        <w:jc w:val="both"/>
        <w:rPr>
          <w:spacing w:val="-5"/>
        </w:rPr>
      </w:pPr>
      <w:r w:rsidRPr="00EF00B8">
        <w:rPr>
          <w:spacing w:val="-5"/>
        </w:rPr>
        <w:t>контрольных тетрадях после каждой контрольной работы.</w:t>
      </w:r>
    </w:p>
    <w:p w:rsidR="00EF00B8" w:rsidRPr="00EF00B8" w:rsidRDefault="00EF00B8" w:rsidP="00A331B2">
      <w:pPr>
        <w:shd w:val="clear" w:color="auto" w:fill="FFFFFF"/>
        <w:jc w:val="both"/>
        <w:rPr>
          <w:spacing w:val="-5"/>
        </w:rPr>
      </w:pPr>
      <w:r w:rsidRPr="00EF00B8">
        <w:rPr>
          <w:spacing w:val="-5"/>
        </w:rPr>
        <w:t>Самостоятельная работа ученика над ошибками оценивается следующим образом:</w:t>
      </w:r>
    </w:p>
    <w:p w:rsidR="00EF00B8" w:rsidRPr="00EF00B8" w:rsidRDefault="00A331B2" w:rsidP="00A331B2">
      <w:pPr>
        <w:shd w:val="clear" w:color="auto" w:fill="FFFFFF"/>
        <w:jc w:val="both"/>
        <w:rPr>
          <w:spacing w:val="-5"/>
        </w:rPr>
      </w:pPr>
      <w:r>
        <w:rPr>
          <w:spacing w:val="-5"/>
        </w:rPr>
        <w:t>«</w:t>
      </w:r>
      <w:r w:rsidR="004A0F10">
        <w:rPr>
          <w:spacing w:val="-5"/>
        </w:rPr>
        <w:t xml:space="preserve">высокий </w:t>
      </w:r>
      <w:r>
        <w:rPr>
          <w:spacing w:val="-5"/>
        </w:rPr>
        <w:t>уровень» - обучающийся</w:t>
      </w:r>
      <w:r w:rsidR="00EF00B8" w:rsidRPr="00EF00B8">
        <w:rPr>
          <w:spacing w:val="-5"/>
        </w:rPr>
        <w:t xml:space="preserve"> дает правильные и полные ответы на все поставленные </w:t>
      </w:r>
    </w:p>
    <w:p w:rsidR="00EF00B8" w:rsidRPr="00EF00B8" w:rsidRDefault="00EF00B8" w:rsidP="00A331B2">
      <w:pPr>
        <w:shd w:val="clear" w:color="auto" w:fill="FFFFFF"/>
        <w:jc w:val="both"/>
        <w:rPr>
          <w:spacing w:val="-5"/>
        </w:rPr>
      </w:pPr>
      <w:r w:rsidRPr="00EF00B8">
        <w:rPr>
          <w:spacing w:val="-5"/>
        </w:rPr>
        <w:t>вопросы; обязательно подтверждает ответ примерами, распознает в предложенном тексте</w:t>
      </w:r>
      <w:r w:rsidR="00A331B2">
        <w:rPr>
          <w:spacing w:val="-5"/>
        </w:rPr>
        <w:t xml:space="preserve"> </w:t>
      </w:r>
      <w:r w:rsidRPr="00EF00B8">
        <w:rPr>
          <w:spacing w:val="-5"/>
        </w:rPr>
        <w:t>изученные грамматические явления, умеет аргументиров</w:t>
      </w:r>
      <w:r w:rsidR="00A331B2">
        <w:rPr>
          <w:spacing w:val="-5"/>
        </w:rPr>
        <w:t xml:space="preserve">ано объяснить написание слов и </w:t>
      </w:r>
      <w:r w:rsidRPr="00EF00B8">
        <w:rPr>
          <w:spacing w:val="-5"/>
        </w:rPr>
        <w:t>у</w:t>
      </w:r>
      <w:r w:rsidR="00A331B2">
        <w:rPr>
          <w:spacing w:val="-5"/>
        </w:rPr>
        <w:t xml:space="preserve">потребление знаков препинания. </w:t>
      </w:r>
    </w:p>
    <w:p w:rsidR="00EF00B8" w:rsidRPr="00EF00B8" w:rsidRDefault="00A331B2" w:rsidP="00A331B2">
      <w:pPr>
        <w:shd w:val="clear" w:color="auto" w:fill="FFFFFF"/>
        <w:jc w:val="both"/>
        <w:rPr>
          <w:spacing w:val="-5"/>
        </w:rPr>
      </w:pPr>
      <w:r>
        <w:rPr>
          <w:spacing w:val="-5"/>
        </w:rPr>
        <w:t xml:space="preserve"> «</w:t>
      </w:r>
      <w:r w:rsidR="004A0F10">
        <w:rPr>
          <w:spacing w:val="-5"/>
        </w:rPr>
        <w:t xml:space="preserve">повышенный </w:t>
      </w:r>
      <w:r>
        <w:rPr>
          <w:spacing w:val="-5"/>
        </w:rPr>
        <w:t>уровень</w:t>
      </w:r>
      <w:r w:rsidR="00EF00B8" w:rsidRPr="00EF00B8">
        <w:rPr>
          <w:spacing w:val="-5"/>
        </w:rPr>
        <w:t xml:space="preserve">» </w:t>
      </w:r>
      <w:r>
        <w:rPr>
          <w:spacing w:val="-5"/>
        </w:rPr>
        <w:t xml:space="preserve"> - обучающийся</w:t>
      </w:r>
      <w:r w:rsidR="00EF00B8" w:rsidRPr="00EF00B8">
        <w:rPr>
          <w:spacing w:val="-5"/>
        </w:rPr>
        <w:t xml:space="preserve"> дает в основном правильные, но не всегда полные ответы на </w:t>
      </w:r>
    </w:p>
    <w:p w:rsidR="00EF00B8" w:rsidRPr="00EF00B8" w:rsidRDefault="00EF00B8" w:rsidP="00A331B2">
      <w:pPr>
        <w:shd w:val="clear" w:color="auto" w:fill="FFFFFF"/>
        <w:jc w:val="both"/>
        <w:rPr>
          <w:spacing w:val="-5"/>
        </w:rPr>
      </w:pPr>
      <w:r w:rsidRPr="00EF00B8">
        <w:rPr>
          <w:spacing w:val="-5"/>
        </w:rPr>
        <w:t>большинство поставленных вопросов;  имеются неточности в приводимых примерах, встречаются единичные негрубые ошибки.</w:t>
      </w:r>
    </w:p>
    <w:p w:rsidR="00EF00B8" w:rsidRPr="00EF00B8" w:rsidRDefault="00A331B2" w:rsidP="00797454">
      <w:pPr>
        <w:shd w:val="clear" w:color="auto" w:fill="FFFFFF"/>
        <w:jc w:val="both"/>
        <w:rPr>
          <w:spacing w:val="-5"/>
        </w:rPr>
      </w:pPr>
      <w:r>
        <w:rPr>
          <w:spacing w:val="-5"/>
        </w:rPr>
        <w:t>«базовый уровень</w:t>
      </w:r>
      <w:r w:rsidR="00EF00B8" w:rsidRPr="00EF00B8">
        <w:rPr>
          <w:spacing w:val="-5"/>
        </w:rPr>
        <w:t xml:space="preserve">» </w:t>
      </w:r>
      <w:r w:rsidR="00797454">
        <w:rPr>
          <w:spacing w:val="-5"/>
        </w:rPr>
        <w:t xml:space="preserve"> - обучающийся </w:t>
      </w:r>
      <w:r w:rsidR="00EF00B8" w:rsidRPr="00EF00B8">
        <w:rPr>
          <w:spacing w:val="-5"/>
        </w:rPr>
        <w:t xml:space="preserve"> формулирует правило, в основном, по наводящим вопросам учителя или допускает ошибки, искажающие содержание правила, затрудняется подкрепить свой ответ </w:t>
      </w:r>
      <w:r w:rsidR="00797454">
        <w:rPr>
          <w:spacing w:val="-5"/>
        </w:rPr>
        <w:t>п</w:t>
      </w:r>
      <w:r w:rsidR="00EF00B8" w:rsidRPr="00EF00B8">
        <w:rPr>
          <w:spacing w:val="-5"/>
        </w:rPr>
        <w:t>римерами, аргументы ученика бедны,  доказательность не убедительна.</w:t>
      </w:r>
    </w:p>
    <w:p w:rsidR="00EF00B8" w:rsidRPr="00EF00B8" w:rsidRDefault="00EF00B8" w:rsidP="00EF00B8">
      <w:pPr>
        <w:shd w:val="clear" w:color="auto" w:fill="FFFFFF"/>
        <w:rPr>
          <w:spacing w:val="-5"/>
        </w:rPr>
      </w:pPr>
      <w:r w:rsidRPr="00EF00B8">
        <w:rPr>
          <w:spacing w:val="-5"/>
        </w:rPr>
        <w:t xml:space="preserve">Если ученик не усвоил наиболее существенные части изученного материала, допустил грубые </w:t>
      </w:r>
    </w:p>
    <w:p w:rsidR="00797454" w:rsidRDefault="00EF00B8" w:rsidP="00EF00B8">
      <w:pPr>
        <w:shd w:val="clear" w:color="auto" w:fill="FFFFFF"/>
        <w:rPr>
          <w:spacing w:val="-5"/>
        </w:rPr>
      </w:pPr>
      <w:r w:rsidRPr="00EF00B8">
        <w:rPr>
          <w:spacing w:val="-5"/>
        </w:rPr>
        <w:t>ошибки, то работа над ошибками выполняется совместно с учителем и не оцениваетс</w:t>
      </w:r>
      <w:r w:rsidR="00797454">
        <w:rPr>
          <w:spacing w:val="-5"/>
        </w:rPr>
        <w:t>я.</w:t>
      </w:r>
    </w:p>
    <w:p w:rsidR="00797454" w:rsidRPr="00797454" w:rsidRDefault="00797454" w:rsidP="00797454">
      <w:pPr>
        <w:shd w:val="clear" w:color="auto" w:fill="FFFFFF"/>
        <w:rPr>
          <w:b/>
          <w:spacing w:val="-5"/>
        </w:rPr>
      </w:pPr>
      <w:r w:rsidRPr="00797454">
        <w:rPr>
          <w:b/>
          <w:spacing w:val="-5"/>
        </w:rPr>
        <w:t>7.2. Критерии и но</w:t>
      </w:r>
      <w:r>
        <w:rPr>
          <w:b/>
          <w:spacing w:val="-5"/>
        </w:rPr>
        <w:t>рмы оценивания по родному языку</w:t>
      </w:r>
    </w:p>
    <w:p w:rsidR="00797454" w:rsidRPr="00797454" w:rsidRDefault="00797454" w:rsidP="00797454">
      <w:pPr>
        <w:shd w:val="clear" w:color="auto" w:fill="FFFFFF"/>
        <w:rPr>
          <w:spacing w:val="-5"/>
        </w:rPr>
      </w:pPr>
      <w:r w:rsidRPr="004A0F10">
        <w:rPr>
          <w:spacing w:val="-5"/>
          <w:u w:val="single"/>
        </w:rPr>
        <w:t>Устный ответ</w:t>
      </w:r>
      <w:r w:rsidRPr="00797454">
        <w:rPr>
          <w:spacing w:val="-5"/>
        </w:rPr>
        <w:t xml:space="preserve"> (сообщение, ответ на учебный вопрос, теоретический опрос)</w:t>
      </w:r>
    </w:p>
    <w:p w:rsidR="00797454" w:rsidRPr="00797454" w:rsidRDefault="00797454" w:rsidP="00797454">
      <w:pPr>
        <w:shd w:val="clear" w:color="auto" w:fill="FFFFFF"/>
        <w:rPr>
          <w:spacing w:val="-5"/>
        </w:rPr>
      </w:pPr>
      <w:r>
        <w:rPr>
          <w:spacing w:val="-5"/>
        </w:rPr>
        <w:t>«</w:t>
      </w:r>
      <w:r w:rsidR="004A0F10">
        <w:rPr>
          <w:spacing w:val="-5"/>
        </w:rPr>
        <w:t xml:space="preserve">высокий </w:t>
      </w:r>
      <w:r>
        <w:rPr>
          <w:spacing w:val="-5"/>
        </w:rPr>
        <w:t>уровень»</w:t>
      </w:r>
      <w:r w:rsidR="004A0F10">
        <w:rPr>
          <w:spacing w:val="-5"/>
        </w:rPr>
        <w:t xml:space="preserve"> - обучающийся</w:t>
      </w:r>
    </w:p>
    <w:p w:rsidR="00797454" w:rsidRPr="00797454" w:rsidRDefault="00797454" w:rsidP="00797454">
      <w:pPr>
        <w:shd w:val="clear" w:color="auto" w:fill="FFFFFF"/>
        <w:rPr>
          <w:spacing w:val="-5"/>
        </w:rPr>
      </w:pPr>
      <w:r w:rsidRPr="00797454">
        <w:rPr>
          <w:spacing w:val="-5"/>
        </w:rPr>
        <w:t xml:space="preserve">1) полно излагает изученный материал, дает правильное определение языковых понятий; </w:t>
      </w:r>
    </w:p>
    <w:p w:rsidR="00797454" w:rsidRPr="00797454" w:rsidRDefault="00797454" w:rsidP="00797454">
      <w:pPr>
        <w:shd w:val="clear" w:color="auto" w:fill="FFFFFF"/>
        <w:rPr>
          <w:spacing w:val="-5"/>
        </w:rPr>
      </w:pPr>
      <w:r w:rsidRPr="00797454">
        <w:rPr>
          <w:spacing w:val="-5"/>
        </w:rPr>
        <w:t xml:space="preserve">2) обнаруживает понимание материала, может обосновывать свои суждения, применить знания </w:t>
      </w:r>
    </w:p>
    <w:p w:rsidR="00797454" w:rsidRPr="00797454" w:rsidRDefault="00797454" w:rsidP="00797454">
      <w:pPr>
        <w:shd w:val="clear" w:color="auto" w:fill="FFFFFF"/>
        <w:rPr>
          <w:spacing w:val="-5"/>
        </w:rPr>
      </w:pPr>
      <w:r w:rsidRPr="00797454">
        <w:rPr>
          <w:spacing w:val="-5"/>
        </w:rPr>
        <w:t xml:space="preserve">на  практике,  привести  необходимые  примеры  не  только  по  учебнику,  но  и  самостоятельно </w:t>
      </w:r>
    </w:p>
    <w:p w:rsidR="00797454" w:rsidRPr="00797454" w:rsidRDefault="00797454" w:rsidP="00797454">
      <w:pPr>
        <w:shd w:val="clear" w:color="auto" w:fill="FFFFFF"/>
        <w:rPr>
          <w:spacing w:val="-5"/>
        </w:rPr>
      </w:pPr>
      <w:r w:rsidRPr="00797454">
        <w:rPr>
          <w:spacing w:val="-5"/>
        </w:rPr>
        <w:t xml:space="preserve">составленные; </w:t>
      </w:r>
    </w:p>
    <w:p w:rsidR="00797454" w:rsidRPr="00797454" w:rsidRDefault="00797454" w:rsidP="00C16205">
      <w:pPr>
        <w:shd w:val="clear" w:color="auto" w:fill="FFFFFF"/>
        <w:jc w:val="both"/>
        <w:rPr>
          <w:spacing w:val="-5"/>
        </w:rPr>
      </w:pPr>
      <w:r w:rsidRPr="00797454">
        <w:rPr>
          <w:spacing w:val="-5"/>
        </w:rPr>
        <w:t>3) излагает материал последовательно и правильно с точки зрения норм литературного языка.</w:t>
      </w:r>
    </w:p>
    <w:p w:rsidR="00797454" w:rsidRPr="00797454" w:rsidRDefault="004A0F10" w:rsidP="00C16205">
      <w:pPr>
        <w:shd w:val="clear" w:color="auto" w:fill="FFFFFF"/>
        <w:jc w:val="both"/>
        <w:rPr>
          <w:spacing w:val="-5"/>
        </w:rPr>
      </w:pPr>
      <w:r>
        <w:rPr>
          <w:spacing w:val="-5"/>
        </w:rPr>
        <w:t>«п</w:t>
      </w:r>
      <w:r w:rsidR="00797454" w:rsidRPr="00797454">
        <w:rPr>
          <w:spacing w:val="-5"/>
        </w:rPr>
        <w:t>овышенный уровень</w:t>
      </w:r>
      <w:r>
        <w:rPr>
          <w:spacing w:val="-5"/>
        </w:rPr>
        <w:t xml:space="preserve">» - обучающийся </w:t>
      </w:r>
      <w:r w:rsidR="00797454" w:rsidRPr="00797454">
        <w:rPr>
          <w:spacing w:val="-5"/>
        </w:rPr>
        <w:t xml:space="preserve">дает ответ,  удовлетворяющий </w:t>
      </w:r>
    </w:p>
    <w:p w:rsidR="00797454" w:rsidRPr="00797454" w:rsidRDefault="00797454" w:rsidP="00C16205">
      <w:pPr>
        <w:shd w:val="clear" w:color="auto" w:fill="FFFFFF"/>
        <w:jc w:val="both"/>
        <w:rPr>
          <w:spacing w:val="-5"/>
        </w:rPr>
      </w:pPr>
      <w:r w:rsidRPr="00797454">
        <w:rPr>
          <w:spacing w:val="-5"/>
        </w:rPr>
        <w:t xml:space="preserve">тем  же  требованиям,  что  и  для  </w:t>
      </w:r>
      <w:r w:rsidR="004A0F10">
        <w:rPr>
          <w:spacing w:val="-5"/>
        </w:rPr>
        <w:t>«высокого уровня</w:t>
      </w:r>
      <w:r w:rsidRPr="00797454">
        <w:rPr>
          <w:spacing w:val="-5"/>
        </w:rPr>
        <w:t xml:space="preserve">»,  но  допускает  1  -2  ошибки,  которые  сам  же </w:t>
      </w:r>
    </w:p>
    <w:p w:rsidR="00797454" w:rsidRPr="00797454" w:rsidRDefault="00797454" w:rsidP="00C16205">
      <w:pPr>
        <w:shd w:val="clear" w:color="auto" w:fill="FFFFFF"/>
        <w:jc w:val="both"/>
        <w:rPr>
          <w:spacing w:val="-5"/>
        </w:rPr>
      </w:pPr>
      <w:r w:rsidRPr="00797454">
        <w:rPr>
          <w:spacing w:val="-5"/>
        </w:rPr>
        <w:t>исправляет, и 1 -2 недочета в последовательности и языковом оформлении излагаемого.</w:t>
      </w:r>
    </w:p>
    <w:p w:rsidR="00797454" w:rsidRPr="00797454" w:rsidRDefault="004A0F10" w:rsidP="00C16205">
      <w:pPr>
        <w:shd w:val="clear" w:color="auto" w:fill="FFFFFF"/>
        <w:jc w:val="both"/>
        <w:rPr>
          <w:spacing w:val="-5"/>
        </w:rPr>
      </w:pPr>
      <w:r>
        <w:rPr>
          <w:spacing w:val="-5"/>
        </w:rPr>
        <w:t>«б</w:t>
      </w:r>
      <w:r w:rsidR="00797454" w:rsidRPr="00797454">
        <w:rPr>
          <w:spacing w:val="-5"/>
        </w:rPr>
        <w:t>азовый уровень</w:t>
      </w:r>
      <w:r>
        <w:rPr>
          <w:spacing w:val="-5"/>
        </w:rPr>
        <w:t>» - обучающийся</w:t>
      </w:r>
      <w:r w:rsidR="00797454" w:rsidRPr="00797454">
        <w:rPr>
          <w:spacing w:val="-5"/>
        </w:rPr>
        <w:t xml:space="preserve"> об</w:t>
      </w:r>
      <w:r>
        <w:rPr>
          <w:spacing w:val="-5"/>
        </w:rPr>
        <w:t xml:space="preserve">наруживает знание  и понимание </w:t>
      </w:r>
      <w:r w:rsidR="00797454" w:rsidRPr="00797454">
        <w:rPr>
          <w:spacing w:val="-5"/>
        </w:rPr>
        <w:t xml:space="preserve">основных положений данной темы, но: </w:t>
      </w:r>
    </w:p>
    <w:p w:rsidR="00797454" w:rsidRPr="00797454" w:rsidRDefault="00797454" w:rsidP="00C16205">
      <w:pPr>
        <w:shd w:val="clear" w:color="auto" w:fill="FFFFFF"/>
        <w:jc w:val="both"/>
        <w:rPr>
          <w:spacing w:val="-5"/>
        </w:rPr>
      </w:pPr>
      <w:r w:rsidRPr="00797454">
        <w:rPr>
          <w:spacing w:val="-5"/>
        </w:rPr>
        <w:t xml:space="preserve">1)  излагает  материал  неполно  и  допускает  неточности  в  определении  понятий  или </w:t>
      </w:r>
    </w:p>
    <w:p w:rsidR="00797454" w:rsidRPr="00797454" w:rsidRDefault="00797454" w:rsidP="00C16205">
      <w:pPr>
        <w:shd w:val="clear" w:color="auto" w:fill="FFFFFF"/>
        <w:jc w:val="both"/>
        <w:rPr>
          <w:spacing w:val="-5"/>
        </w:rPr>
      </w:pPr>
      <w:r w:rsidRPr="00797454">
        <w:rPr>
          <w:spacing w:val="-5"/>
        </w:rPr>
        <w:t xml:space="preserve">формулировке правил; </w:t>
      </w:r>
    </w:p>
    <w:p w:rsidR="00797454" w:rsidRPr="00797454" w:rsidRDefault="00797454" w:rsidP="00C16205">
      <w:pPr>
        <w:shd w:val="clear" w:color="auto" w:fill="FFFFFF"/>
        <w:jc w:val="both"/>
        <w:rPr>
          <w:spacing w:val="-5"/>
        </w:rPr>
      </w:pPr>
      <w:r w:rsidRPr="00797454">
        <w:rPr>
          <w:spacing w:val="-5"/>
        </w:rPr>
        <w:t xml:space="preserve">2)  не  умеет  достаточно  глубоко  и  доказательно  обосновывать  свои  суждения  и  привести  свои </w:t>
      </w:r>
    </w:p>
    <w:p w:rsidR="00797454" w:rsidRPr="00797454" w:rsidRDefault="00797454" w:rsidP="00C16205">
      <w:pPr>
        <w:shd w:val="clear" w:color="auto" w:fill="FFFFFF"/>
        <w:jc w:val="both"/>
        <w:rPr>
          <w:spacing w:val="-5"/>
        </w:rPr>
      </w:pPr>
      <w:r w:rsidRPr="00797454">
        <w:rPr>
          <w:spacing w:val="-5"/>
        </w:rPr>
        <w:t xml:space="preserve">примеры; </w:t>
      </w:r>
    </w:p>
    <w:p w:rsidR="00797454" w:rsidRPr="00797454" w:rsidRDefault="00797454" w:rsidP="00C16205">
      <w:pPr>
        <w:shd w:val="clear" w:color="auto" w:fill="FFFFFF"/>
        <w:jc w:val="both"/>
        <w:rPr>
          <w:spacing w:val="-5"/>
        </w:rPr>
      </w:pPr>
      <w:r w:rsidRPr="00797454">
        <w:rPr>
          <w:spacing w:val="-5"/>
        </w:rPr>
        <w:t xml:space="preserve">3)  излагает  материал  непоследовательно  и  допускает  ошибки  в  языковом  оформлении </w:t>
      </w:r>
    </w:p>
    <w:p w:rsidR="00797454" w:rsidRPr="00797454" w:rsidRDefault="00797454" w:rsidP="00C16205">
      <w:pPr>
        <w:shd w:val="clear" w:color="auto" w:fill="FFFFFF"/>
        <w:jc w:val="both"/>
        <w:rPr>
          <w:spacing w:val="-5"/>
        </w:rPr>
      </w:pPr>
      <w:r w:rsidRPr="00797454">
        <w:rPr>
          <w:spacing w:val="-5"/>
        </w:rPr>
        <w:t>излагаемого.</w:t>
      </w:r>
    </w:p>
    <w:p w:rsidR="00797454" w:rsidRPr="00797454" w:rsidRDefault="004A0F10" w:rsidP="00C16205">
      <w:pPr>
        <w:shd w:val="clear" w:color="auto" w:fill="FFFFFF"/>
        <w:jc w:val="both"/>
        <w:rPr>
          <w:spacing w:val="-5"/>
        </w:rPr>
      </w:pPr>
      <w:r>
        <w:rPr>
          <w:spacing w:val="-5"/>
        </w:rPr>
        <w:t>«н</w:t>
      </w:r>
      <w:r w:rsidR="00797454" w:rsidRPr="00797454">
        <w:rPr>
          <w:spacing w:val="-5"/>
        </w:rPr>
        <w:t>изкий  уровень</w:t>
      </w:r>
      <w:r>
        <w:rPr>
          <w:spacing w:val="-5"/>
        </w:rPr>
        <w:t>»</w:t>
      </w:r>
      <w:r w:rsidR="00797454" w:rsidRPr="00797454">
        <w:rPr>
          <w:spacing w:val="-5"/>
        </w:rPr>
        <w:t xml:space="preserve">  </w:t>
      </w:r>
      <w:r>
        <w:rPr>
          <w:spacing w:val="-5"/>
        </w:rPr>
        <w:t xml:space="preserve"> - обучающийся</w:t>
      </w:r>
      <w:r w:rsidR="00797454" w:rsidRPr="00797454">
        <w:rPr>
          <w:spacing w:val="-5"/>
        </w:rPr>
        <w:t xml:space="preserve">  обнаруживает  незнание  большей части  соответствующего  раздела  изучаемого  материала,  допу</w:t>
      </w:r>
      <w:r>
        <w:rPr>
          <w:spacing w:val="-5"/>
        </w:rPr>
        <w:t xml:space="preserve">скает  ошибки  в  формулировке </w:t>
      </w:r>
      <w:r w:rsidR="00797454" w:rsidRPr="00797454">
        <w:rPr>
          <w:spacing w:val="-5"/>
        </w:rPr>
        <w:t xml:space="preserve">определений  и  правил,  искажающие  их  смысл,  беспорядочно  и </w:t>
      </w:r>
      <w:r>
        <w:rPr>
          <w:spacing w:val="-5"/>
        </w:rPr>
        <w:t xml:space="preserve"> неуверенно  излагает  материал </w:t>
      </w:r>
      <w:r w:rsidR="00797454" w:rsidRPr="00797454">
        <w:rPr>
          <w:spacing w:val="-5"/>
        </w:rPr>
        <w:t>или не даёт ответа на вопрос.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5140"/>
        <w:gridCol w:w="5140"/>
      </w:tblGrid>
      <w:tr w:rsidR="00530DB8" w:rsidTr="00530DB8">
        <w:tc>
          <w:tcPr>
            <w:tcW w:w="5140" w:type="dxa"/>
          </w:tcPr>
          <w:p w:rsidR="00530DB8" w:rsidRPr="00530DB8" w:rsidRDefault="00530DB8" w:rsidP="00530DB8">
            <w:pPr>
              <w:shd w:val="clear" w:color="auto" w:fill="FFFFFF"/>
              <w:rPr>
                <w:spacing w:val="-5"/>
              </w:rPr>
            </w:pPr>
            <w:r w:rsidRPr="00530DB8">
              <w:rPr>
                <w:spacing w:val="-5"/>
              </w:rPr>
              <w:t xml:space="preserve">Диагностическая тестовая работа </w:t>
            </w:r>
          </w:p>
        </w:tc>
        <w:tc>
          <w:tcPr>
            <w:tcW w:w="5140" w:type="dxa"/>
          </w:tcPr>
          <w:p w:rsidR="00530DB8" w:rsidRPr="00530DB8" w:rsidRDefault="00530DB8" w:rsidP="00530DB8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Списывание текста, в том числе контрольное</w:t>
            </w:r>
          </w:p>
        </w:tc>
      </w:tr>
      <w:tr w:rsidR="00530DB8" w:rsidTr="00530DB8">
        <w:tc>
          <w:tcPr>
            <w:tcW w:w="5140" w:type="dxa"/>
          </w:tcPr>
          <w:p w:rsidR="00530DB8" w:rsidRPr="00672EE4" w:rsidRDefault="00530DB8" w:rsidP="00530DB8">
            <w:pPr>
              <w:shd w:val="clear" w:color="auto" w:fill="FFFFFF"/>
              <w:rPr>
                <w:spacing w:val="-5"/>
              </w:rPr>
            </w:pPr>
            <w:r w:rsidRPr="00672EE4">
              <w:rPr>
                <w:spacing w:val="-5"/>
              </w:rPr>
              <w:t xml:space="preserve">«высокий уровень» -   90% - 100% </w:t>
            </w:r>
          </w:p>
          <w:p w:rsidR="00530DB8" w:rsidRPr="00672EE4" w:rsidRDefault="00530DB8" w:rsidP="00530DB8">
            <w:pPr>
              <w:shd w:val="clear" w:color="auto" w:fill="FFFFFF"/>
              <w:rPr>
                <w:spacing w:val="-5"/>
              </w:rPr>
            </w:pPr>
            <w:r w:rsidRPr="00672EE4">
              <w:rPr>
                <w:spacing w:val="-5"/>
              </w:rPr>
              <w:t xml:space="preserve">«повышенный уровень» - верно выполнено 70% -89% заданий. </w:t>
            </w:r>
          </w:p>
          <w:p w:rsidR="00530DB8" w:rsidRPr="00672EE4" w:rsidRDefault="00530DB8" w:rsidP="00530DB8">
            <w:pPr>
              <w:shd w:val="clear" w:color="auto" w:fill="FFFFFF"/>
              <w:rPr>
                <w:spacing w:val="-5"/>
              </w:rPr>
            </w:pPr>
            <w:r w:rsidRPr="00672EE4">
              <w:rPr>
                <w:spacing w:val="-5"/>
              </w:rPr>
              <w:t xml:space="preserve">«базовый уровень» - верно выполнено более 50 % -69% заданий. </w:t>
            </w:r>
          </w:p>
          <w:p w:rsidR="00530DB8" w:rsidRPr="00672EE4" w:rsidRDefault="00530DB8" w:rsidP="00530DB8">
            <w:pPr>
              <w:shd w:val="clear" w:color="auto" w:fill="FFFFFF"/>
              <w:rPr>
                <w:spacing w:val="-5"/>
              </w:rPr>
            </w:pPr>
            <w:r w:rsidRPr="00672EE4">
              <w:rPr>
                <w:spacing w:val="-5"/>
              </w:rPr>
              <w:t>«низкий уровень » - верно выполнено менее 50 % заданий.</w:t>
            </w:r>
          </w:p>
          <w:p w:rsidR="00530DB8" w:rsidRDefault="00530DB8" w:rsidP="00672EE4">
            <w:pPr>
              <w:rPr>
                <w:spacing w:val="-5"/>
                <w:u w:val="single"/>
              </w:rPr>
            </w:pPr>
          </w:p>
        </w:tc>
        <w:tc>
          <w:tcPr>
            <w:tcW w:w="5140" w:type="dxa"/>
          </w:tcPr>
          <w:p w:rsidR="00530DB8" w:rsidRPr="00EF00B8" w:rsidRDefault="00530DB8" w:rsidP="00530DB8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высокий уровень</w:t>
            </w:r>
            <w:r w:rsidRPr="00EF00B8">
              <w:rPr>
                <w:spacing w:val="-5"/>
              </w:rPr>
              <w:t xml:space="preserve">» - ставится за безошибочное аккуратное выполнение работы; </w:t>
            </w:r>
          </w:p>
          <w:p w:rsidR="00530DB8" w:rsidRPr="00EF00B8" w:rsidRDefault="00530DB8" w:rsidP="00530DB8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повышенный уровень</w:t>
            </w:r>
            <w:r w:rsidRPr="00EF00B8">
              <w:rPr>
                <w:spacing w:val="-5"/>
              </w:rPr>
              <w:t xml:space="preserve">» – ставится, если в работе 1 ошибка и 1 исправление; </w:t>
            </w:r>
          </w:p>
          <w:p w:rsidR="00530DB8" w:rsidRPr="00EF00B8" w:rsidRDefault="00530DB8" w:rsidP="00530DB8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базовый уровень</w:t>
            </w:r>
            <w:r w:rsidRPr="00EF00B8">
              <w:rPr>
                <w:spacing w:val="-5"/>
              </w:rPr>
              <w:t>» – ставится, если в работе допущены 2 ошибки и 1 исправление ;</w:t>
            </w:r>
          </w:p>
          <w:p w:rsidR="00530DB8" w:rsidRDefault="00530DB8" w:rsidP="00530DB8">
            <w:pPr>
              <w:rPr>
                <w:spacing w:val="-5"/>
                <w:u w:val="single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«низкий уровень</w:t>
            </w:r>
            <w:r w:rsidRPr="00EF00B8">
              <w:rPr>
                <w:spacing w:val="-5"/>
              </w:rPr>
              <w:t>» – ставится, если в работе допущены 3 и</w:t>
            </w:r>
            <w:r>
              <w:rPr>
                <w:spacing w:val="-5"/>
              </w:rPr>
              <w:t xml:space="preserve"> более орфографические ошибки </w:t>
            </w:r>
          </w:p>
        </w:tc>
      </w:tr>
    </w:tbl>
    <w:p w:rsidR="00672EE4" w:rsidRPr="00672EE4" w:rsidRDefault="00672EE4" w:rsidP="00672EE4">
      <w:pPr>
        <w:shd w:val="clear" w:color="auto" w:fill="FFFFFF"/>
        <w:rPr>
          <w:b/>
          <w:spacing w:val="-5"/>
        </w:rPr>
      </w:pPr>
      <w:r w:rsidRPr="00672EE4">
        <w:rPr>
          <w:b/>
          <w:spacing w:val="-5"/>
        </w:rPr>
        <w:t>7.3. Критерии и нормы оценивания по литературному чтению и литературному чтению на родном языке</w:t>
      </w:r>
      <w:r>
        <w:rPr>
          <w:b/>
          <w:spacing w:val="-5"/>
        </w:rPr>
        <w:t>.</w:t>
      </w:r>
    </w:p>
    <w:p w:rsidR="00672EE4" w:rsidRDefault="00672EE4" w:rsidP="00672EE4">
      <w:pPr>
        <w:shd w:val="clear" w:color="auto" w:fill="FFFFFF"/>
        <w:rPr>
          <w:spacing w:val="-5"/>
        </w:rPr>
      </w:pPr>
      <w:r w:rsidRPr="00672EE4">
        <w:rPr>
          <w:spacing w:val="-5"/>
        </w:rPr>
        <w:lastRenderedPageBreak/>
        <w:t>Нормы для проверки сформированности навыков</w:t>
      </w:r>
      <w:r>
        <w:rPr>
          <w:spacing w:val="-5"/>
        </w:rPr>
        <w:t xml:space="preserve"> смыслового чтения обучающихся </w:t>
      </w:r>
      <w:r w:rsidRPr="00672EE4">
        <w:rPr>
          <w:spacing w:val="-5"/>
        </w:rPr>
        <w:t>в 1 классе проверяется сформированность слогового спо</w:t>
      </w:r>
      <w:r>
        <w:rPr>
          <w:spacing w:val="-5"/>
        </w:rPr>
        <w:t xml:space="preserve">соба чтения:  осознание общего </w:t>
      </w:r>
      <w:r w:rsidRPr="00672EE4">
        <w:rPr>
          <w:spacing w:val="-5"/>
        </w:rPr>
        <w:t>смысла  читаемого  текста  при  темпе  чтения  не  менее  25-30  слов  в  минуту  (на  конец  го</w:t>
      </w:r>
      <w:r>
        <w:rPr>
          <w:spacing w:val="-5"/>
        </w:rPr>
        <w:t xml:space="preserve">да); </w:t>
      </w:r>
      <w:r w:rsidRPr="00672EE4">
        <w:rPr>
          <w:spacing w:val="-5"/>
        </w:rPr>
        <w:t>понимание значен</w:t>
      </w:r>
      <w:r>
        <w:rPr>
          <w:spacing w:val="-5"/>
        </w:rPr>
        <w:t xml:space="preserve">ия отдельных слов и предложений. </w:t>
      </w:r>
    </w:p>
    <w:p w:rsidR="00672EE4" w:rsidRDefault="00672EE4" w:rsidP="00672EE4">
      <w:pPr>
        <w:shd w:val="clear" w:color="auto" w:fill="FFFFFF"/>
        <w:rPr>
          <w:spacing w:val="-5"/>
        </w:rPr>
      </w:pPr>
      <w:r w:rsidRPr="00672EE4">
        <w:rPr>
          <w:spacing w:val="-5"/>
        </w:rPr>
        <w:t xml:space="preserve">Объем  прочитанного  на  оценку  должен  быть  в  1-м  классе  </w:t>
      </w:r>
      <w:r>
        <w:rPr>
          <w:spacing w:val="-5"/>
        </w:rPr>
        <w:t xml:space="preserve">не  менее </w:t>
      </w:r>
      <w:r w:rsidRPr="00672EE4">
        <w:rPr>
          <w:spacing w:val="-5"/>
        </w:rPr>
        <w:t>1/4  страницы</w:t>
      </w:r>
      <w:r>
        <w:rPr>
          <w:spacing w:val="-5"/>
        </w:rPr>
        <w:t>.</w:t>
      </w:r>
    </w:p>
    <w:p w:rsidR="00672EE4" w:rsidRDefault="00672EE4" w:rsidP="00672EE4">
      <w:pPr>
        <w:shd w:val="clear" w:color="auto" w:fill="FFFFFF"/>
        <w:rPr>
          <w:spacing w:val="-5"/>
        </w:rPr>
      </w:pPr>
      <w:r>
        <w:rPr>
          <w:spacing w:val="-5"/>
        </w:rPr>
        <w:t>Темп чтения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042"/>
        <w:gridCol w:w="2058"/>
        <w:gridCol w:w="2060"/>
        <w:gridCol w:w="2060"/>
        <w:gridCol w:w="2060"/>
      </w:tblGrid>
      <w:tr w:rsidR="00672EE4" w:rsidTr="00672EE4">
        <w:tc>
          <w:tcPr>
            <w:tcW w:w="2112" w:type="dxa"/>
          </w:tcPr>
          <w:p w:rsidR="00672EE4" w:rsidRDefault="00672EE4" w:rsidP="00672EE4">
            <w:pPr>
              <w:rPr>
                <w:spacing w:val="-5"/>
              </w:rPr>
            </w:pPr>
          </w:p>
        </w:tc>
        <w:tc>
          <w:tcPr>
            <w:tcW w:w="2112" w:type="dxa"/>
          </w:tcPr>
          <w:p w:rsidR="00672EE4" w:rsidRDefault="00672EE4" w:rsidP="00672EE4">
            <w:pPr>
              <w:rPr>
                <w:spacing w:val="-5"/>
              </w:rPr>
            </w:pPr>
            <w:r>
              <w:rPr>
                <w:spacing w:val="-5"/>
              </w:rPr>
              <w:t>1-я четверть</w:t>
            </w:r>
          </w:p>
        </w:tc>
        <w:tc>
          <w:tcPr>
            <w:tcW w:w="2113" w:type="dxa"/>
          </w:tcPr>
          <w:p w:rsidR="00672EE4" w:rsidRDefault="00672EE4" w:rsidP="00672EE4">
            <w:pPr>
              <w:rPr>
                <w:spacing w:val="-5"/>
              </w:rPr>
            </w:pPr>
            <w:r>
              <w:rPr>
                <w:spacing w:val="-5"/>
              </w:rPr>
              <w:t>2-я четверть</w:t>
            </w:r>
          </w:p>
        </w:tc>
        <w:tc>
          <w:tcPr>
            <w:tcW w:w="2113" w:type="dxa"/>
          </w:tcPr>
          <w:p w:rsidR="00672EE4" w:rsidRDefault="00672EE4" w:rsidP="00672EE4">
            <w:pPr>
              <w:rPr>
                <w:spacing w:val="-5"/>
              </w:rPr>
            </w:pPr>
            <w:r>
              <w:rPr>
                <w:spacing w:val="-5"/>
              </w:rPr>
              <w:t>3-я четверть</w:t>
            </w:r>
          </w:p>
        </w:tc>
        <w:tc>
          <w:tcPr>
            <w:tcW w:w="2113" w:type="dxa"/>
          </w:tcPr>
          <w:p w:rsidR="00672EE4" w:rsidRDefault="00672EE4" w:rsidP="00672EE4">
            <w:pPr>
              <w:rPr>
                <w:spacing w:val="-5"/>
              </w:rPr>
            </w:pPr>
            <w:r>
              <w:rPr>
                <w:spacing w:val="-5"/>
              </w:rPr>
              <w:t>4-я четверть</w:t>
            </w:r>
          </w:p>
        </w:tc>
      </w:tr>
      <w:tr w:rsidR="00672EE4" w:rsidTr="00672EE4">
        <w:tc>
          <w:tcPr>
            <w:tcW w:w="2112" w:type="dxa"/>
          </w:tcPr>
          <w:p w:rsidR="00672EE4" w:rsidRDefault="00672EE4" w:rsidP="00672EE4">
            <w:pPr>
              <w:rPr>
                <w:spacing w:val="-5"/>
              </w:rPr>
            </w:pPr>
            <w:r>
              <w:rPr>
                <w:spacing w:val="-5"/>
              </w:rPr>
              <w:t>1-й класс</w:t>
            </w:r>
          </w:p>
        </w:tc>
        <w:tc>
          <w:tcPr>
            <w:tcW w:w="2112" w:type="dxa"/>
          </w:tcPr>
          <w:p w:rsidR="00672EE4" w:rsidRDefault="00672EE4" w:rsidP="00672EE4">
            <w:pPr>
              <w:rPr>
                <w:spacing w:val="-5"/>
              </w:rPr>
            </w:pPr>
            <w:r w:rsidRPr="00672EE4">
              <w:rPr>
                <w:spacing w:val="-5"/>
              </w:rPr>
              <w:t>5-10 сл/м</w:t>
            </w:r>
          </w:p>
        </w:tc>
        <w:tc>
          <w:tcPr>
            <w:tcW w:w="2113" w:type="dxa"/>
          </w:tcPr>
          <w:p w:rsidR="00672EE4" w:rsidRDefault="00672EE4" w:rsidP="00672EE4">
            <w:pPr>
              <w:rPr>
                <w:spacing w:val="-5"/>
              </w:rPr>
            </w:pPr>
            <w:r>
              <w:rPr>
                <w:spacing w:val="-5"/>
              </w:rPr>
              <w:t>10-15</w:t>
            </w:r>
            <w:r w:rsidRPr="00672EE4">
              <w:rPr>
                <w:spacing w:val="-5"/>
              </w:rPr>
              <w:t xml:space="preserve"> сл/м</w:t>
            </w:r>
          </w:p>
        </w:tc>
        <w:tc>
          <w:tcPr>
            <w:tcW w:w="2113" w:type="dxa"/>
          </w:tcPr>
          <w:p w:rsidR="00672EE4" w:rsidRDefault="00672EE4" w:rsidP="00672EE4">
            <w:pPr>
              <w:rPr>
                <w:spacing w:val="-5"/>
              </w:rPr>
            </w:pPr>
            <w:r>
              <w:rPr>
                <w:spacing w:val="-5"/>
              </w:rPr>
              <w:t>16-24</w:t>
            </w:r>
            <w:r w:rsidRPr="00672EE4">
              <w:rPr>
                <w:spacing w:val="-5"/>
              </w:rPr>
              <w:t xml:space="preserve"> сл/м</w:t>
            </w:r>
          </w:p>
        </w:tc>
        <w:tc>
          <w:tcPr>
            <w:tcW w:w="2113" w:type="dxa"/>
          </w:tcPr>
          <w:p w:rsidR="00672EE4" w:rsidRDefault="00672EE4" w:rsidP="00672EE4">
            <w:pPr>
              <w:rPr>
                <w:spacing w:val="-5"/>
              </w:rPr>
            </w:pPr>
            <w:r>
              <w:rPr>
                <w:spacing w:val="-5"/>
              </w:rPr>
              <w:t>25-3</w:t>
            </w:r>
            <w:r w:rsidRPr="00672EE4">
              <w:rPr>
                <w:spacing w:val="-5"/>
              </w:rPr>
              <w:t>0 сл/м</w:t>
            </w:r>
          </w:p>
        </w:tc>
      </w:tr>
    </w:tbl>
    <w:p w:rsidR="00A523D5" w:rsidRDefault="00A523D5" w:rsidP="00A523D5">
      <w:pPr>
        <w:shd w:val="clear" w:color="auto" w:fill="FFFFFF"/>
        <w:rPr>
          <w:spacing w:val="-5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3443"/>
        <w:gridCol w:w="3424"/>
        <w:gridCol w:w="3413"/>
      </w:tblGrid>
      <w:tr w:rsidR="00A523D5" w:rsidTr="00A523D5">
        <w:tc>
          <w:tcPr>
            <w:tcW w:w="3521" w:type="dxa"/>
          </w:tcPr>
          <w:p w:rsidR="00A523D5" w:rsidRDefault="00A523D5" w:rsidP="00A523D5">
            <w:pPr>
              <w:rPr>
                <w:spacing w:val="-5"/>
              </w:rPr>
            </w:pPr>
            <w:r w:rsidRPr="00A523D5">
              <w:rPr>
                <w:spacing w:val="-5"/>
              </w:rPr>
              <w:t>Чтение наизусть</w:t>
            </w:r>
          </w:p>
        </w:tc>
        <w:tc>
          <w:tcPr>
            <w:tcW w:w="3521" w:type="dxa"/>
          </w:tcPr>
          <w:p w:rsidR="00A523D5" w:rsidRDefault="00A523D5" w:rsidP="00A523D5">
            <w:pPr>
              <w:rPr>
                <w:spacing w:val="-5"/>
              </w:rPr>
            </w:pPr>
            <w:r w:rsidRPr="00A523D5">
              <w:rPr>
                <w:spacing w:val="-5"/>
              </w:rPr>
              <w:t>Выразительное чтение стихотворения</w:t>
            </w:r>
          </w:p>
        </w:tc>
        <w:tc>
          <w:tcPr>
            <w:tcW w:w="3521" w:type="dxa"/>
          </w:tcPr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Чтение по ролям</w:t>
            </w:r>
          </w:p>
          <w:p w:rsidR="00A523D5" w:rsidRDefault="00A523D5" w:rsidP="00A523D5">
            <w:pPr>
              <w:rPr>
                <w:spacing w:val="-5"/>
              </w:rPr>
            </w:pPr>
          </w:p>
        </w:tc>
      </w:tr>
      <w:tr w:rsidR="00A523D5" w:rsidTr="00A523D5">
        <w:tc>
          <w:tcPr>
            <w:tcW w:w="3521" w:type="dxa"/>
          </w:tcPr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«Высокий уровень»</w:t>
            </w:r>
            <w:r w:rsidRPr="00A523D5">
              <w:rPr>
                <w:spacing w:val="-5"/>
              </w:rPr>
              <w:t xml:space="preserve">  -  твердо, без подсказок, знает наизусть, выразительно читает.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«повышенный уровень»</w:t>
            </w:r>
            <w:r w:rsidRPr="00A523D5">
              <w:rPr>
                <w:spacing w:val="-5"/>
              </w:rPr>
              <w:t xml:space="preserve">  - знает стихотворение наизусть, но допускает при чтении перестановку  слов, 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самостоятельно исправляет допущенные неточности.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«базовый уровень»</w:t>
            </w:r>
            <w:r w:rsidRPr="00A523D5">
              <w:rPr>
                <w:spacing w:val="-5"/>
              </w:rPr>
              <w:t xml:space="preserve"> - читает наизусть, но при чтении обнаружив</w:t>
            </w:r>
            <w:r>
              <w:rPr>
                <w:spacing w:val="-5"/>
              </w:rPr>
              <w:t xml:space="preserve">ает нетвердое усвоение текста, </w:t>
            </w:r>
            <w:r w:rsidRPr="00A523D5">
              <w:rPr>
                <w:spacing w:val="-5"/>
              </w:rPr>
              <w:t>допускаются 1-2 подсказки учителя.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«низкий уровень»</w:t>
            </w:r>
            <w:r w:rsidRPr="00A523D5">
              <w:rPr>
                <w:spacing w:val="-5"/>
              </w:rPr>
              <w:t xml:space="preserve"> - нарушает последовательность при чтении, не полностью воспроизводит текст.</w:t>
            </w:r>
          </w:p>
          <w:p w:rsidR="00A523D5" w:rsidRDefault="00A523D5" w:rsidP="00A523D5">
            <w:pPr>
              <w:rPr>
                <w:spacing w:val="-5"/>
              </w:rPr>
            </w:pPr>
          </w:p>
        </w:tc>
        <w:tc>
          <w:tcPr>
            <w:tcW w:w="3521" w:type="dxa"/>
          </w:tcPr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Требования к выразительному чтению: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1. Правильная постановка логического ударения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2. Соблюдение пауз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3. Правильный выбор темпа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4. Соблюдение нужной интонации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5. Безошибочное чтение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«Высокий уровень»</w:t>
            </w:r>
            <w:r w:rsidRPr="00A523D5">
              <w:rPr>
                <w:spacing w:val="-5"/>
              </w:rPr>
              <w:t xml:space="preserve">  - выполнены правильно все требования</w:t>
            </w:r>
            <w:r>
              <w:rPr>
                <w:spacing w:val="-5"/>
              </w:rPr>
              <w:t>;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«повышенный уровень»</w:t>
            </w:r>
            <w:r w:rsidRPr="00A523D5">
              <w:rPr>
                <w:spacing w:val="-5"/>
              </w:rPr>
              <w:t xml:space="preserve">  - не соблюдены 1-2 требования</w:t>
            </w:r>
            <w:r>
              <w:rPr>
                <w:spacing w:val="-5"/>
              </w:rPr>
              <w:t>;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«базовый уровень»</w:t>
            </w:r>
            <w:r w:rsidRPr="00A523D5">
              <w:rPr>
                <w:spacing w:val="-5"/>
              </w:rPr>
              <w:t xml:space="preserve"> -допущены ошибки по трем требованиям</w:t>
            </w:r>
            <w:r>
              <w:rPr>
                <w:spacing w:val="-5"/>
              </w:rPr>
              <w:t>;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«низкий уровень»</w:t>
            </w:r>
            <w:r w:rsidRPr="00A523D5">
              <w:rPr>
                <w:spacing w:val="-5"/>
              </w:rPr>
              <w:t>- допущены ошибки более, чем по трем требованиям</w:t>
            </w:r>
            <w:r>
              <w:rPr>
                <w:spacing w:val="-5"/>
              </w:rPr>
              <w:t>.</w:t>
            </w:r>
          </w:p>
          <w:p w:rsidR="00A523D5" w:rsidRDefault="00A523D5" w:rsidP="00A523D5">
            <w:pPr>
              <w:rPr>
                <w:spacing w:val="-5"/>
              </w:rPr>
            </w:pPr>
            <w:r w:rsidRPr="00A523D5">
              <w:rPr>
                <w:spacing w:val="-5"/>
              </w:rPr>
              <w:t>Примечание. Подготовка к выразительному чтению — разметка текста</w:t>
            </w:r>
          </w:p>
        </w:tc>
        <w:tc>
          <w:tcPr>
            <w:tcW w:w="3521" w:type="dxa"/>
          </w:tcPr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 xml:space="preserve">Требования к чтению по ролям: 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1. Своевременно начинать читать свои слова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2. Подбирать правильную интонацию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3. Читать безошибочно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4. Читать выразительно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«Высокий уровень»</w:t>
            </w:r>
            <w:r w:rsidRPr="00A523D5">
              <w:rPr>
                <w:spacing w:val="-5"/>
              </w:rPr>
              <w:t>- выполнены все требования</w:t>
            </w:r>
            <w:r>
              <w:rPr>
                <w:spacing w:val="-5"/>
              </w:rPr>
              <w:t>;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«повышенный уровень»</w:t>
            </w:r>
            <w:r w:rsidRPr="00A523D5">
              <w:rPr>
                <w:spacing w:val="-5"/>
              </w:rPr>
              <w:t xml:space="preserve">  - допущены ошибки по одному какому-то требованию</w:t>
            </w:r>
            <w:r>
              <w:rPr>
                <w:spacing w:val="-5"/>
              </w:rPr>
              <w:t>;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«базовый уровень»</w:t>
            </w:r>
            <w:r w:rsidRPr="00A523D5">
              <w:rPr>
                <w:spacing w:val="-5"/>
              </w:rPr>
              <w:t>- допущены ошибки по двум требованиям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«низкий уровень»</w:t>
            </w:r>
            <w:r w:rsidRPr="00A523D5">
              <w:rPr>
                <w:spacing w:val="-5"/>
              </w:rPr>
              <w:t>-допущены ошибки по трем требованиям</w:t>
            </w:r>
          </w:p>
          <w:p w:rsidR="00A523D5" w:rsidRDefault="00A523D5" w:rsidP="00A523D5">
            <w:pPr>
              <w:rPr>
                <w:spacing w:val="-5"/>
              </w:rPr>
            </w:pPr>
          </w:p>
        </w:tc>
      </w:tr>
    </w:tbl>
    <w:p w:rsidR="00A523D5" w:rsidRPr="00A523D5" w:rsidRDefault="00A523D5" w:rsidP="00A523D5">
      <w:pPr>
        <w:shd w:val="clear" w:color="auto" w:fill="FFFFFF"/>
        <w:rPr>
          <w:spacing w:val="-5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4532"/>
        <w:gridCol w:w="5748"/>
      </w:tblGrid>
      <w:tr w:rsidR="00A523D5" w:rsidTr="00A523D5">
        <w:tc>
          <w:tcPr>
            <w:tcW w:w="4644" w:type="dxa"/>
          </w:tcPr>
          <w:p w:rsidR="00A523D5" w:rsidRDefault="00A523D5" w:rsidP="00A523D5">
            <w:pPr>
              <w:shd w:val="clear" w:color="auto" w:fill="FFFFFF"/>
              <w:jc w:val="center"/>
              <w:rPr>
                <w:spacing w:val="-5"/>
              </w:rPr>
            </w:pPr>
            <w:r>
              <w:rPr>
                <w:spacing w:val="-5"/>
              </w:rPr>
              <w:t>Пересказ</w:t>
            </w:r>
          </w:p>
        </w:tc>
        <w:tc>
          <w:tcPr>
            <w:tcW w:w="5919" w:type="dxa"/>
          </w:tcPr>
          <w:p w:rsid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Устный отв</w:t>
            </w:r>
            <w:r>
              <w:rPr>
                <w:spacing w:val="-5"/>
              </w:rPr>
              <w:t>ет (ответ на вопрос, сообщение)</w:t>
            </w:r>
          </w:p>
        </w:tc>
      </w:tr>
      <w:tr w:rsidR="00A523D5" w:rsidTr="00A523D5">
        <w:tc>
          <w:tcPr>
            <w:tcW w:w="4644" w:type="dxa"/>
          </w:tcPr>
          <w:p w:rsidR="00A523D5" w:rsidRPr="00A523D5" w:rsidRDefault="00636FFC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 xml:space="preserve">«высокий уровень» -обучающийся </w:t>
            </w:r>
            <w:r w:rsidR="00A523D5" w:rsidRPr="00A523D5">
              <w:rPr>
                <w:spacing w:val="-5"/>
              </w:rPr>
              <w:t xml:space="preserve">пересказывает содержание прочитанного самостоятельно, последовательно, не упуская 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 xml:space="preserve">главного (подробно или кратко, или по плану), правильно отвечает на вопрос, умеет подкрепить 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ответ на вопрос чтением соответствующих отрывков.</w:t>
            </w:r>
          </w:p>
          <w:p w:rsidR="00A523D5" w:rsidRPr="00A523D5" w:rsidRDefault="00636FFC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 xml:space="preserve">«повышенный уровень» -обучающийся </w:t>
            </w:r>
            <w:r w:rsidR="00A523D5" w:rsidRPr="00A523D5">
              <w:rPr>
                <w:spacing w:val="-5"/>
              </w:rPr>
              <w:t>допускает 1-2 ошибки, неточности, сам исправляет их</w:t>
            </w:r>
          </w:p>
          <w:p w:rsidR="00A523D5" w:rsidRPr="00A523D5" w:rsidRDefault="00636FFC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 xml:space="preserve">«базовый уровень» -обучающийся </w:t>
            </w:r>
            <w:r w:rsidR="00A523D5" w:rsidRPr="00A523D5">
              <w:rPr>
                <w:spacing w:val="-5"/>
              </w:rPr>
              <w:t xml:space="preserve">пересказывает при помощи наводящих вопросов учителя, не умеет последовательно 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 xml:space="preserve">передать содержание прочитанного, допускает речевые ошибки. </w:t>
            </w:r>
          </w:p>
          <w:p w:rsidR="00A523D5" w:rsidRPr="00A523D5" w:rsidRDefault="00636FFC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 xml:space="preserve">«низкий уровень» -обучающийся </w:t>
            </w:r>
            <w:r w:rsidR="00A523D5" w:rsidRPr="00A523D5">
              <w:rPr>
                <w:spacing w:val="-5"/>
              </w:rPr>
              <w:t xml:space="preserve">не может </w:t>
            </w:r>
            <w:r w:rsidR="00A523D5" w:rsidRPr="00A523D5">
              <w:rPr>
                <w:spacing w:val="-5"/>
              </w:rPr>
              <w:lastRenderedPageBreak/>
              <w:t>передать содержание прочитанного.</w:t>
            </w:r>
          </w:p>
          <w:p w:rsidR="00A523D5" w:rsidRDefault="00A523D5" w:rsidP="00A523D5">
            <w:pPr>
              <w:rPr>
                <w:spacing w:val="-5"/>
              </w:rPr>
            </w:pPr>
          </w:p>
        </w:tc>
        <w:tc>
          <w:tcPr>
            <w:tcW w:w="5919" w:type="dxa"/>
          </w:tcPr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lastRenderedPageBreak/>
              <w:t xml:space="preserve">«высокий уровень» -обучающийся </w:t>
            </w:r>
            <w:r w:rsidRPr="00A523D5">
              <w:rPr>
                <w:spacing w:val="-5"/>
              </w:rPr>
              <w:t>пол</w:t>
            </w:r>
            <w:r>
              <w:rPr>
                <w:spacing w:val="-5"/>
              </w:rPr>
              <w:t xml:space="preserve">ностью освоил учебный материал; </w:t>
            </w:r>
            <w:r w:rsidRPr="00A523D5">
              <w:rPr>
                <w:spacing w:val="-5"/>
              </w:rPr>
              <w:t>умеет изложить его своими словами;</w:t>
            </w:r>
          </w:p>
          <w:p w:rsidR="00A523D5" w:rsidRPr="00A523D5" w:rsidRDefault="00A523D5" w:rsidP="00A523D5">
            <w:pPr>
              <w:shd w:val="clear" w:color="auto" w:fill="FFFFFF"/>
              <w:rPr>
                <w:spacing w:val="-5"/>
              </w:rPr>
            </w:pPr>
            <w:r w:rsidRPr="00A523D5">
              <w:rPr>
                <w:spacing w:val="-5"/>
              </w:rPr>
              <w:t>самостоятельно подтверждает ответ конкретными примерами;</w:t>
            </w:r>
            <w:r>
              <w:rPr>
                <w:spacing w:val="-5"/>
              </w:rPr>
              <w:t xml:space="preserve"> </w:t>
            </w:r>
            <w:r w:rsidRPr="00A523D5">
              <w:rPr>
                <w:spacing w:val="-5"/>
              </w:rPr>
              <w:t>правильно и обстоятельно отвечает на дополнительные вопросы учителя.</w:t>
            </w:r>
          </w:p>
          <w:p w:rsidR="00A523D5" w:rsidRPr="00A523D5" w:rsidRDefault="00636FFC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 xml:space="preserve">«повышенный уровень» -обучающийся </w:t>
            </w:r>
            <w:r w:rsidR="00A523D5" w:rsidRPr="00A523D5">
              <w:rPr>
                <w:spacing w:val="-5"/>
              </w:rPr>
              <w:t>в основном усвоил учебный материал, допускает незначительные ошибки при</w:t>
            </w:r>
            <w:r>
              <w:rPr>
                <w:spacing w:val="-5"/>
              </w:rPr>
              <w:t xml:space="preserve"> изложении своими словами; </w:t>
            </w:r>
            <w:r w:rsidR="00A523D5" w:rsidRPr="00A523D5">
              <w:rPr>
                <w:spacing w:val="-5"/>
              </w:rPr>
              <w:t>подтвержда</w:t>
            </w:r>
            <w:r>
              <w:rPr>
                <w:spacing w:val="-5"/>
              </w:rPr>
              <w:t xml:space="preserve">ет ответ конкретными примерами; </w:t>
            </w:r>
            <w:r w:rsidR="00A523D5" w:rsidRPr="00A523D5">
              <w:rPr>
                <w:spacing w:val="-5"/>
              </w:rPr>
              <w:t>правильно отвечает на дополнительные вопросы учителя.</w:t>
            </w:r>
          </w:p>
          <w:p w:rsidR="00A523D5" w:rsidRPr="00A523D5" w:rsidRDefault="00636FFC" w:rsidP="00A523D5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 xml:space="preserve">«базовый уровень» -обучающийся </w:t>
            </w:r>
            <w:r w:rsidR="00A523D5" w:rsidRPr="00A523D5">
              <w:rPr>
                <w:spacing w:val="-5"/>
              </w:rPr>
              <w:t>не усвоил существ</w:t>
            </w:r>
            <w:r>
              <w:rPr>
                <w:spacing w:val="-5"/>
              </w:rPr>
              <w:t xml:space="preserve">енную часть учебного материала; </w:t>
            </w:r>
            <w:r w:rsidR="00A523D5" w:rsidRPr="00A523D5">
              <w:rPr>
                <w:spacing w:val="-5"/>
              </w:rPr>
              <w:t>допускает значительные ошибки пр</w:t>
            </w:r>
            <w:r>
              <w:rPr>
                <w:spacing w:val="-5"/>
              </w:rPr>
              <w:t xml:space="preserve">и его изложении своими словами; </w:t>
            </w:r>
            <w:r w:rsidR="00A523D5" w:rsidRPr="00A523D5">
              <w:rPr>
                <w:spacing w:val="-5"/>
              </w:rPr>
              <w:t>затрудняется подтверди</w:t>
            </w:r>
            <w:r>
              <w:rPr>
                <w:spacing w:val="-5"/>
              </w:rPr>
              <w:t xml:space="preserve">ть ответ конкретными примерами; </w:t>
            </w:r>
            <w:r w:rsidR="00A523D5" w:rsidRPr="00A523D5">
              <w:rPr>
                <w:spacing w:val="-5"/>
              </w:rPr>
              <w:t>слабо отвечает на дополнительные вопросы.</w:t>
            </w:r>
          </w:p>
          <w:p w:rsidR="00A523D5" w:rsidRDefault="00636FFC" w:rsidP="00636FFC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 xml:space="preserve">«низкий уровень» -обучающийся </w:t>
            </w:r>
            <w:r w:rsidR="00A523D5" w:rsidRPr="00A523D5">
              <w:rPr>
                <w:spacing w:val="-5"/>
              </w:rPr>
              <w:t>по</w:t>
            </w:r>
            <w:r>
              <w:rPr>
                <w:spacing w:val="-5"/>
              </w:rPr>
              <w:t xml:space="preserve">чти не усвоил учебный материал; </w:t>
            </w:r>
            <w:r w:rsidR="00A523D5" w:rsidRPr="00A523D5">
              <w:rPr>
                <w:spacing w:val="-5"/>
              </w:rPr>
              <w:t>не мож</w:t>
            </w:r>
            <w:r>
              <w:rPr>
                <w:spacing w:val="-5"/>
              </w:rPr>
              <w:t xml:space="preserve">ет изложить его своими </w:t>
            </w:r>
            <w:r>
              <w:rPr>
                <w:spacing w:val="-5"/>
              </w:rPr>
              <w:lastRenderedPageBreak/>
              <w:t xml:space="preserve">словами; </w:t>
            </w:r>
            <w:r w:rsidR="00A523D5" w:rsidRPr="00A523D5">
              <w:rPr>
                <w:spacing w:val="-5"/>
              </w:rPr>
              <w:t>не может подтверди</w:t>
            </w:r>
            <w:r>
              <w:rPr>
                <w:spacing w:val="-5"/>
              </w:rPr>
              <w:t xml:space="preserve">ть ответ конкретными примерами; </w:t>
            </w:r>
            <w:r w:rsidR="00A523D5" w:rsidRPr="00A523D5">
              <w:rPr>
                <w:spacing w:val="-5"/>
              </w:rPr>
              <w:t>не отвечает на большую часть</w:t>
            </w:r>
            <w:r>
              <w:rPr>
                <w:spacing w:val="-5"/>
              </w:rPr>
              <w:t xml:space="preserve"> </w:t>
            </w:r>
            <w:r w:rsidR="00A523D5" w:rsidRPr="00A523D5">
              <w:rPr>
                <w:spacing w:val="-5"/>
              </w:rPr>
              <w:t>дополнительных вопросов учителя.</w:t>
            </w:r>
          </w:p>
        </w:tc>
      </w:tr>
    </w:tbl>
    <w:p w:rsidR="00A523D5" w:rsidRPr="00636FFC" w:rsidRDefault="00A523D5" w:rsidP="00A523D5">
      <w:pPr>
        <w:shd w:val="clear" w:color="auto" w:fill="FFFFFF"/>
        <w:rPr>
          <w:spacing w:val="-5"/>
          <w:u w:val="single"/>
        </w:rPr>
      </w:pPr>
      <w:r w:rsidRPr="00636FFC">
        <w:rPr>
          <w:spacing w:val="-5"/>
          <w:u w:val="single"/>
        </w:rPr>
        <w:lastRenderedPageBreak/>
        <w:t xml:space="preserve">Диагностическая тестовая работа: </w:t>
      </w:r>
    </w:p>
    <w:p w:rsidR="00A523D5" w:rsidRPr="00A523D5" w:rsidRDefault="00A523D5" w:rsidP="00A523D5">
      <w:pPr>
        <w:shd w:val="clear" w:color="auto" w:fill="FFFFFF"/>
        <w:rPr>
          <w:spacing w:val="-5"/>
        </w:rPr>
      </w:pPr>
      <w:r w:rsidRPr="00A523D5">
        <w:rPr>
          <w:spacing w:val="-5"/>
        </w:rPr>
        <w:t>Отметка:</w:t>
      </w:r>
    </w:p>
    <w:p w:rsidR="00A523D5" w:rsidRPr="00A523D5" w:rsidRDefault="00636FFC" w:rsidP="00A523D5">
      <w:pPr>
        <w:shd w:val="clear" w:color="auto" w:fill="FFFFFF"/>
        <w:rPr>
          <w:spacing w:val="-5"/>
        </w:rPr>
      </w:pPr>
      <w:r>
        <w:rPr>
          <w:spacing w:val="-5"/>
        </w:rPr>
        <w:t>«высокий уровень</w:t>
      </w:r>
      <w:r w:rsidR="00A523D5" w:rsidRPr="00A523D5">
        <w:rPr>
          <w:spacing w:val="-5"/>
        </w:rPr>
        <w:t>» -   верно выполнено 90% - 100% заданий.</w:t>
      </w:r>
    </w:p>
    <w:p w:rsidR="00A523D5" w:rsidRPr="00A523D5" w:rsidRDefault="00636FFC" w:rsidP="00A523D5">
      <w:pPr>
        <w:shd w:val="clear" w:color="auto" w:fill="FFFFFF"/>
        <w:rPr>
          <w:spacing w:val="-5"/>
        </w:rPr>
      </w:pPr>
      <w:r>
        <w:rPr>
          <w:spacing w:val="-5"/>
        </w:rPr>
        <w:t>«повышенный уровень</w:t>
      </w:r>
      <w:r w:rsidR="00A523D5" w:rsidRPr="00A523D5">
        <w:rPr>
          <w:spacing w:val="-5"/>
        </w:rPr>
        <w:t xml:space="preserve">» - верно выполнено 70% -89% заданий. </w:t>
      </w:r>
    </w:p>
    <w:p w:rsidR="00A523D5" w:rsidRPr="00A523D5" w:rsidRDefault="00636FFC" w:rsidP="00A523D5">
      <w:pPr>
        <w:shd w:val="clear" w:color="auto" w:fill="FFFFFF"/>
        <w:rPr>
          <w:spacing w:val="-5"/>
        </w:rPr>
      </w:pPr>
      <w:r>
        <w:rPr>
          <w:spacing w:val="-5"/>
        </w:rPr>
        <w:t>«базовый уровень</w:t>
      </w:r>
      <w:r w:rsidR="00A523D5" w:rsidRPr="00A523D5">
        <w:rPr>
          <w:spacing w:val="-5"/>
        </w:rPr>
        <w:t xml:space="preserve">» - верно выполнено более 50 % -69% заданий. </w:t>
      </w:r>
    </w:p>
    <w:p w:rsidR="00672EE4" w:rsidRPr="00797454" w:rsidRDefault="00636FFC" w:rsidP="00A523D5">
      <w:pPr>
        <w:shd w:val="clear" w:color="auto" w:fill="FFFFFF"/>
        <w:rPr>
          <w:spacing w:val="-5"/>
        </w:rPr>
      </w:pPr>
      <w:r>
        <w:rPr>
          <w:spacing w:val="-5"/>
        </w:rPr>
        <w:t>«низкий уровень</w:t>
      </w:r>
      <w:r w:rsidR="00A523D5" w:rsidRPr="00A523D5">
        <w:rPr>
          <w:spacing w:val="-5"/>
        </w:rPr>
        <w:t>» - верно выполнено менее 50 % заданий.</w:t>
      </w:r>
    </w:p>
    <w:p w:rsidR="00636FFC" w:rsidRPr="00636FFC" w:rsidRDefault="00636FFC" w:rsidP="00636FFC">
      <w:pPr>
        <w:shd w:val="clear" w:color="auto" w:fill="FFFFFF"/>
        <w:rPr>
          <w:b/>
          <w:bCs/>
          <w:spacing w:val="-9"/>
        </w:rPr>
      </w:pPr>
      <w:r>
        <w:rPr>
          <w:b/>
          <w:bCs/>
          <w:spacing w:val="-9"/>
        </w:rPr>
        <w:t>7.</w:t>
      </w:r>
      <w:r w:rsidR="006E7A3D" w:rsidRPr="00636FFC">
        <w:rPr>
          <w:b/>
          <w:bCs/>
          <w:spacing w:val="-9"/>
        </w:rPr>
        <w:t xml:space="preserve">4. </w:t>
      </w:r>
      <w:r w:rsidRPr="00636FFC">
        <w:rPr>
          <w:b/>
          <w:bCs/>
          <w:spacing w:val="-9"/>
        </w:rPr>
        <w:t>Критерии и нормы оценивания по математике.</w:t>
      </w:r>
    </w:p>
    <w:p w:rsidR="00636FFC" w:rsidRPr="00636FFC" w:rsidRDefault="00636FFC" w:rsidP="00636FFC">
      <w:pPr>
        <w:shd w:val="clear" w:color="auto" w:fill="FFFFFF"/>
        <w:rPr>
          <w:bCs/>
          <w:spacing w:val="-9"/>
        </w:rPr>
      </w:pPr>
      <w:r w:rsidRPr="00636FFC">
        <w:rPr>
          <w:bCs/>
          <w:spacing w:val="-9"/>
        </w:rPr>
        <w:t xml:space="preserve">Оценивание  письменных  работ  (в  основе  данного  оценивания  лежат  следующие  показатели: </w:t>
      </w:r>
    </w:p>
    <w:p w:rsidR="00636FFC" w:rsidRDefault="00636FFC" w:rsidP="00636FFC">
      <w:pPr>
        <w:shd w:val="clear" w:color="auto" w:fill="FFFFFF"/>
        <w:rPr>
          <w:bCs/>
          <w:spacing w:val="-9"/>
        </w:rPr>
      </w:pPr>
      <w:r w:rsidRPr="00636FFC">
        <w:rPr>
          <w:bCs/>
          <w:spacing w:val="-9"/>
        </w:rPr>
        <w:t xml:space="preserve">правильность выполнения и объем выполненного задания). </w:t>
      </w:r>
    </w:p>
    <w:tbl>
      <w:tblPr>
        <w:tblStyle w:val="af1"/>
        <w:tblW w:w="10455" w:type="dxa"/>
        <w:tblLook w:val="04A0" w:firstRow="1" w:lastRow="0" w:firstColumn="1" w:lastColumn="0" w:noHBand="0" w:noVBand="1"/>
      </w:tblPr>
      <w:tblGrid>
        <w:gridCol w:w="2802"/>
        <w:gridCol w:w="2835"/>
        <w:gridCol w:w="2409"/>
        <w:gridCol w:w="2409"/>
      </w:tblGrid>
      <w:tr w:rsidR="00636FFC" w:rsidTr="00636FFC">
        <w:tc>
          <w:tcPr>
            <w:tcW w:w="2802" w:type="dxa"/>
          </w:tcPr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Письменная работа, содержащая только примеры</w:t>
            </w:r>
          </w:p>
          <w:p w:rsidR="00636FFC" w:rsidRDefault="00636FFC" w:rsidP="00636FFC">
            <w:pPr>
              <w:rPr>
                <w:bCs/>
                <w:spacing w:val="-9"/>
              </w:rPr>
            </w:pPr>
          </w:p>
        </w:tc>
        <w:tc>
          <w:tcPr>
            <w:tcW w:w="2835" w:type="dxa"/>
          </w:tcPr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Письменная работа, содержащая только задачи (не менее трёх задач)</w:t>
            </w:r>
          </w:p>
          <w:p w:rsidR="00636FFC" w:rsidRDefault="00636FFC" w:rsidP="00636FFC">
            <w:pPr>
              <w:rPr>
                <w:bCs/>
                <w:spacing w:val="-9"/>
              </w:rPr>
            </w:pPr>
          </w:p>
        </w:tc>
        <w:tc>
          <w:tcPr>
            <w:tcW w:w="2409" w:type="dxa"/>
          </w:tcPr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Комбинированная работа (1 задача, примеры и задание другого вида)</w:t>
            </w:r>
          </w:p>
          <w:p w:rsidR="00636FFC" w:rsidRDefault="00636FFC" w:rsidP="00636FFC">
            <w:pPr>
              <w:rPr>
                <w:bCs/>
                <w:spacing w:val="-9"/>
              </w:rPr>
            </w:pPr>
          </w:p>
        </w:tc>
        <w:tc>
          <w:tcPr>
            <w:tcW w:w="2409" w:type="dxa"/>
          </w:tcPr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Комбинированная работа (2 задачи и примеры)</w:t>
            </w:r>
          </w:p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</w:p>
        </w:tc>
      </w:tr>
      <w:tr w:rsidR="00636FFC" w:rsidTr="00636FFC">
        <w:tc>
          <w:tcPr>
            <w:tcW w:w="2802" w:type="dxa"/>
          </w:tcPr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«высокий уровень» </w:t>
            </w:r>
            <w:r w:rsidRPr="00636FFC">
              <w:rPr>
                <w:bCs/>
                <w:spacing w:val="-9"/>
              </w:rPr>
              <w:t>ставится: вся работа выполнена безошибочно и нет исправлений.</w:t>
            </w:r>
          </w:p>
          <w:p w:rsidR="00636FFC" w:rsidRPr="00636FFC" w:rsidRDefault="007C17D3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«повышенный уровень» </w:t>
            </w:r>
            <w:r w:rsidR="00636FFC" w:rsidRPr="00636FFC">
              <w:rPr>
                <w:bCs/>
                <w:spacing w:val="-9"/>
              </w:rPr>
              <w:t>ставится: допущены 1-2 вычислительные ошибки.</w:t>
            </w:r>
          </w:p>
          <w:p w:rsidR="00636FFC" w:rsidRPr="00636FFC" w:rsidRDefault="007C17D3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«базовый уровень» </w:t>
            </w:r>
            <w:r w:rsidR="00636FFC" w:rsidRPr="00636FFC">
              <w:rPr>
                <w:bCs/>
                <w:spacing w:val="-9"/>
              </w:rPr>
              <w:t>ставится: допущены 3-4 вычислительные ошибки.</w:t>
            </w:r>
          </w:p>
          <w:p w:rsidR="00636FFC" w:rsidRPr="00636FFC" w:rsidRDefault="007C17D3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«низкий уровень» </w:t>
            </w:r>
            <w:r w:rsidR="00636FFC" w:rsidRPr="00636FFC">
              <w:rPr>
                <w:bCs/>
                <w:spacing w:val="-9"/>
              </w:rPr>
              <w:t>ставится: допущены 5 и более вычислительных ошибок.</w:t>
            </w:r>
          </w:p>
          <w:p w:rsidR="00636FFC" w:rsidRDefault="00636FFC" w:rsidP="00636FFC">
            <w:pPr>
              <w:rPr>
                <w:bCs/>
                <w:spacing w:val="-9"/>
              </w:rPr>
            </w:pPr>
          </w:p>
        </w:tc>
        <w:tc>
          <w:tcPr>
            <w:tcW w:w="2835" w:type="dxa"/>
          </w:tcPr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«высокий уровень» </w:t>
            </w:r>
            <w:r w:rsidRPr="00636FFC">
              <w:rPr>
                <w:bCs/>
                <w:spacing w:val="-9"/>
              </w:rPr>
              <w:t>ставится: все задачи решены безошибочно, допустимы 1-2 исправления.</w:t>
            </w:r>
          </w:p>
          <w:p w:rsidR="00636FFC" w:rsidRPr="00636FFC" w:rsidRDefault="007C17D3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«повышенный уровень» </w:t>
            </w:r>
            <w:r w:rsidR="00636FFC" w:rsidRPr="00636FFC">
              <w:rPr>
                <w:bCs/>
                <w:spacing w:val="-9"/>
              </w:rPr>
              <w:t xml:space="preserve">ставится: нет ошибок в ходе решения задач, но допущены 1-2 вычислительные </w:t>
            </w:r>
          </w:p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ошибки.</w:t>
            </w:r>
          </w:p>
          <w:p w:rsidR="00636FFC" w:rsidRPr="00636FFC" w:rsidRDefault="007C17D3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«базовый уровень» </w:t>
            </w:r>
            <w:r w:rsidR="00636FFC" w:rsidRPr="00636FFC">
              <w:rPr>
                <w:bCs/>
                <w:spacing w:val="-9"/>
              </w:rPr>
              <w:t xml:space="preserve">ставится: хотя бы одна ошибка в ходе решения задачи и одна вычислительная </w:t>
            </w:r>
          </w:p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ошибка;</w:t>
            </w:r>
          </w:p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или если вычислительных ошибок нет, но не решена 1 задача.</w:t>
            </w:r>
          </w:p>
          <w:p w:rsidR="00636FFC" w:rsidRPr="00636FFC" w:rsidRDefault="007C17D3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«низкий уровень» </w:t>
            </w:r>
            <w:r w:rsidR="00636FFC" w:rsidRPr="00636FFC">
              <w:rPr>
                <w:bCs/>
                <w:spacing w:val="-9"/>
              </w:rPr>
              <w:t>ставится: допущена ошибка в ходе решения 2-х задач;</w:t>
            </w:r>
          </w:p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или допущена 1 ошибка в ходе решения задачи и 2 вычислительные ошибки.</w:t>
            </w:r>
          </w:p>
          <w:p w:rsidR="00636FFC" w:rsidRDefault="00636FFC" w:rsidP="00636FFC">
            <w:pPr>
              <w:rPr>
                <w:bCs/>
                <w:spacing w:val="-9"/>
              </w:rPr>
            </w:pPr>
          </w:p>
        </w:tc>
        <w:tc>
          <w:tcPr>
            <w:tcW w:w="2409" w:type="dxa"/>
          </w:tcPr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>«высокий уровень»</w:t>
            </w:r>
            <w:r w:rsidR="007C17D3">
              <w:rPr>
                <w:bCs/>
                <w:spacing w:val="-9"/>
              </w:rPr>
              <w:t xml:space="preserve"> </w:t>
            </w:r>
            <w:r w:rsidRPr="00636FFC">
              <w:rPr>
                <w:bCs/>
                <w:spacing w:val="-9"/>
              </w:rPr>
              <w:t>ставится: вся работа выполнена безошибочно, допустимо 1 исправление в задаче.</w:t>
            </w:r>
          </w:p>
          <w:p w:rsidR="00636FFC" w:rsidRPr="00636FFC" w:rsidRDefault="007C17D3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«повышенный уровень» </w:t>
            </w:r>
            <w:r w:rsidR="00636FFC" w:rsidRPr="00636FFC">
              <w:rPr>
                <w:bCs/>
                <w:spacing w:val="-9"/>
              </w:rPr>
              <w:t>ставится: допущены 1-2 вычислительные ошибки.</w:t>
            </w:r>
          </w:p>
          <w:p w:rsidR="00636FFC" w:rsidRPr="00636FFC" w:rsidRDefault="007C17D3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«базовый уровень» </w:t>
            </w:r>
            <w:r w:rsidR="00636FFC" w:rsidRPr="00636FFC">
              <w:rPr>
                <w:bCs/>
                <w:spacing w:val="-9"/>
              </w:rPr>
              <w:t xml:space="preserve">ставится: допущены ошибки в ходе решения задачи при правильном выполнении </w:t>
            </w:r>
          </w:p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всех остальных заданий</w:t>
            </w:r>
          </w:p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или допущены 3-4 вычислительные ошибки.</w:t>
            </w:r>
          </w:p>
          <w:p w:rsidR="00636FFC" w:rsidRPr="00636FFC" w:rsidRDefault="007C17D3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«низкий уровень» </w:t>
            </w:r>
            <w:r w:rsidR="00636FFC" w:rsidRPr="00636FFC">
              <w:rPr>
                <w:bCs/>
                <w:spacing w:val="-9"/>
              </w:rPr>
              <w:t xml:space="preserve">ставится: допущены ошибки в ходе решения задачи и хотя бы одна вычислительная </w:t>
            </w:r>
          </w:p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ошибка</w:t>
            </w:r>
          </w:p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или при решении задачи и примеров допущено более 5 вычислительных ошибок.</w:t>
            </w:r>
          </w:p>
          <w:p w:rsidR="00636FFC" w:rsidRDefault="00636FFC" w:rsidP="00636FFC">
            <w:pPr>
              <w:rPr>
                <w:bCs/>
                <w:spacing w:val="-9"/>
              </w:rPr>
            </w:pPr>
          </w:p>
        </w:tc>
        <w:tc>
          <w:tcPr>
            <w:tcW w:w="2409" w:type="dxa"/>
          </w:tcPr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>«высокий уровень»</w:t>
            </w:r>
            <w:r w:rsidR="007C17D3">
              <w:rPr>
                <w:bCs/>
                <w:spacing w:val="-9"/>
              </w:rPr>
              <w:t xml:space="preserve"> </w:t>
            </w:r>
            <w:r w:rsidRPr="00636FFC">
              <w:rPr>
                <w:bCs/>
                <w:spacing w:val="-9"/>
              </w:rPr>
              <w:t>ставится: вся работа выполнена безошибочно, допустимо 1 исправление в задаче.</w:t>
            </w:r>
          </w:p>
          <w:p w:rsidR="00636FFC" w:rsidRPr="00636FFC" w:rsidRDefault="007C17D3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«повышенный уровень» </w:t>
            </w:r>
            <w:r w:rsidR="00636FFC" w:rsidRPr="00636FFC">
              <w:rPr>
                <w:bCs/>
                <w:spacing w:val="-9"/>
              </w:rPr>
              <w:t>ставится: допущены 1-2 вычислительные ошибки.</w:t>
            </w:r>
          </w:p>
          <w:p w:rsidR="00636FFC" w:rsidRPr="00636FFC" w:rsidRDefault="007C17D3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«базовый уровень» </w:t>
            </w:r>
            <w:r w:rsidR="00636FFC" w:rsidRPr="00636FFC">
              <w:rPr>
                <w:bCs/>
                <w:spacing w:val="-9"/>
              </w:rPr>
              <w:t>ставится: допущены ошибки в ходе решения одной из задач</w:t>
            </w:r>
          </w:p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или допущены 3-4 вычислительные ошибки.</w:t>
            </w:r>
          </w:p>
          <w:p w:rsidR="00636FFC" w:rsidRPr="00636FFC" w:rsidRDefault="007C17D3" w:rsidP="00636FFC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 xml:space="preserve">«низкий уровень» </w:t>
            </w:r>
            <w:r w:rsidR="00636FFC" w:rsidRPr="00636FFC">
              <w:rPr>
                <w:bCs/>
                <w:spacing w:val="-9"/>
              </w:rPr>
              <w:t>ставится: допущены ошибки в ходе решения 2 задач</w:t>
            </w:r>
          </w:p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или допущена ошибка в ходе решения одной задачи и 4 вычислительные ошибки</w:t>
            </w:r>
          </w:p>
          <w:p w:rsidR="00636FFC" w:rsidRPr="00636FFC" w:rsidRDefault="00636FFC" w:rsidP="00636FFC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или допущено в решении примеров и задач более 6 вычислительных ошибок.</w:t>
            </w:r>
          </w:p>
        </w:tc>
      </w:tr>
    </w:tbl>
    <w:p w:rsidR="00636FFC" w:rsidRDefault="00636FFC" w:rsidP="00636FFC">
      <w:pPr>
        <w:shd w:val="clear" w:color="auto" w:fill="FFFFFF"/>
        <w:rPr>
          <w:bCs/>
          <w:spacing w:val="-9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5139"/>
        <w:gridCol w:w="5141"/>
      </w:tblGrid>
      <w:tr w:rsidR="007C17D3" w:rsidTr="007C17D3">
        <w:tc>
          <w:tcPr>
            <w:tcW w:w="5281" w:type="dxa"/>
          </w:tcPr>
          <w:p w:rsidR="007C17D3" w:rsidRPr="00636FFC" w:rsidRDefault="007C17D3" w:rsidP="007C17D3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t>Математический диктант (устный счёт)</w:t>
            </w:r>
          </w:p>
          <w:p w:rsidR="007C17D3" w:rsidRDefault="007C17D3" w:rsidP="00636FFC">
            <w:pPr>
              <w:rPr>
                <w:bCs/>
                <w:spacing w:val="-9"/>
              </w:rPr>
            </w:pPr>
          </w:p>
        </w:tc>
        <w:tc>
          <w:tcPr>
            <w:tcW w:w="5282" w:type="dxa"/>
          </w:tcPr>
          <w:p w:rsidR="007C17D3" w:rsidRPr="00636FFC" w:rsidRDefault="007C17D3" w:rsidP="007C17D3">
            <w:pPr>
              <w:shd w:val="clear" w:color="auto" w:fill="FFFFFF"/>
              <w:rPr>
                <w:bCs/>
                <w:spacing w:val="-9"/>
              </w:rPr>
            </w:pPr>
            <w:r w:rsidRPr="00636FFC">
              <w:rPr>
                <w:bCs/>
                <w:spacing w:val="-9"/>
              </w:rPr>
              <w:lastRenderedPageBreak/>
              <w:t xml:space="preserve">Диагностическая тестовая работа </w:t>
            </w:r>
          </w:p>
          <w:p w:rsidR="007C17D3" w:rsidRDefault="007C17D3" w:rsidP="00636FFC">
            <w:pPr>
              <w:rPr>
                <w:bCs/>
                <w:spacing w:val="-9"/>
              </w:rPr>
            </w:pPr>
          </w:p>
        </w:tc>
      </w:tr>
      <w:tr w:rsidR="007C17D3" w:rsidTr="007C17D3">
        <w:tc>
          <w:tcPr>
            <w:tcW w:w="5281" w:type="dxa"/>
          </w:tcPr>
          <w:p w:rsidR="007C17D3" w:rsidRPr="00636FFC" w:rsidRDefault="007C17D3" w:rsidP="007C17D3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lastRenderedPageBreak/>
              <w:t xml:space="preserve">«Высокий уровень» </w:t>
            </w:r>
            <w:r w:rsidRPr="00636FFC">
              <w:rPr>
                <w:bCs/>
                <w:spacing w:val="-9"/>
              </w:rPr>
              <w:t>ставится: вся работа выполнен</w:t>
            </w:r>
            <w:r>
              <w:rPr>
                <w:bCs/>
                <w:spacing w:val="-9"/>
              </w:rPr>
              <w:t>а безошибочно и нет исправлений;</w:t>
            </w:r>
          </w:p>
          <w:p w:rsidR="007C17D3" w:rsidRPr="00636FFC" w:rsidRDefault="007C17D3" w:rsidP="007C17D3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>«повышенный уровень»</w:t>
            </w:r>
            <w:r w:rsidRPr="00636FFC">
              <w:rPr>
                <w:bCs/>
                <w:spacing w:val="-9"/>
              </w:rPr>
              <w:t xml:space="preserve"> ставится: не выполнена 1/5 часть примеров от</w:t>
            </w:r>
            <w:r>
              <w:rPr>
                <w:bCs/>
                <w:spacing w:val="-9"/>
              </w:rPr>
              <w:t xml:space="preserve"> их общего числа;</w:t>
            </w:r>
          </w:p>
          <w:p w:rsidR="007C17D3" w:rsidRPr="00636FFC" w:rsidRDefault="007C17D3" w:rsidP="007C17D3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>«базовый уровень»</w:t>
            </w:r>
            <w:r w:rsidRPr="00636FFC">
              <w:rPr>
                <w:bCs/>
                <w:spacing w:val="-9"/>
              </w:rPr>
              <w:t xml:space="preserve"> ставится: не выполнена 1/4 ча</w:t>
            </w:r>
            <w:r>
              <w:rPr>
                <w:bCs/>
                <w:spacing w:val="-9"/>
              </w:rPr>
              <w:t>сть примеров от их общего числа;</w:t>
            </w:r>
          </w:p>
          <w:p w:rsidR="007C17D3" w:rsidRPr="00636FFC" w:rsidRDefault="007C17D3" w:rsidP="007C17D3">
            <w:pPr>
              <w:shd w:val="clear" w:color="auto" w:fill="FFFFFF"/>
              <w:rPr>
                <w:bCs/>
                <w:spacing w:val="-9"/>
              </w:rPr>
            </w:pPr>
            <w:r>
              <w:rPr>
                <w:bCs/>
                <w:spacing w:val="-9"/>
              </w:rPr>
              <w:t>«низкий уровень»</w:t>
            </w:r>
            <w:r w:rsidRPr="00636FFC">
              <w:rPr>
                <w:bCs/>
                <w:spacing w:val="-9"/>
              </w:rPr>
              <w:t xml:space="preserve"> ставится: не выполнена 1/2 часть примеров от их общего числа.</w:t>
            </w:r>
          </w:p>
          <w:p w:rsidR="007C17D3" w:rsidRDefault="007C17D3" w:rsidP="00636FFC">
            <w:pPr>
              <w:rPr>
                <w:bCs/>
                <w:spacing w:val="-9"/>
              </w:rPr>
            </w:pPr>
          </w:p>
        </w:tc>
        <w:tc>
          <w:tcPr>
            <w:tcW w:w="5282" w:type="dxa"/>
          </w:tcPr>
          <w:p w:rsidR="007C17D3" w:rsidRPr="00EF00B8" w:rsidRDefault="007C17D3" w:rsidP="007C17D3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высокий уровень</w:t>
            </w:r>
            <w:r w:rsidRPr="00EF00B8">
              <w:rPr>
                <w:spacing w:val="-5"/>
              </w:rPr>
              <w:t xml:space="preserve">» -   90% - 100% </w:t>
            </w:r>
          </w:p>
          <w:p w:rsidR="007C17D3" w:rsidRPr="00EF00B8" w:rsidRDefault="007C17D3" w:rsidP="007C17D3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повышенный уровень</w:t>
            </w:r>
            <w:r w:rsidRPr="00EF00B8">
              <w:rPr>
                <w:spacing w:val="-5"/>
              </w:rPr>
              <w:t xml:space="preserve">» - верно выполнено 70% -89% заданий. </w:t>
            </w:r>
          </w:p>
          <w:p w:rsidR="007C17D3" w:rsidRPr="00EF00B8" w:rsidRDefault="007C17D3" w:rsidP="007C17D3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базовый уровень</w:t>
            </w:r>
            <w:r w:rsidRPr="00EF00B8">
              <w:rPr>
                <w:spacing w:val="-5"/>
              </w:rPr>
              <w:t xml:space="preserve">» - верно выполнено более 50 % -69% заданий. </w:t>
            </w:r>
          </w:p>
          <w:p w:rsidR="007C17D3" w:rsidRPr="00EF00B8" w:rsidRDefault="007C17D3" w:rsidP="007C17D3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 xml:space="preserve">низкий уровень </w:t>
            </w:r>
            <w:r w:rsidRPr="00EF00B8">
              <w:rPr>
                <w:spacing w:val="-5"/>
              </w:rPr>
              <w:t>» - верно выполнено менее 50 % заданий.</w:t>
            </w:r>
          </w:p>
          <w:p w:rsidR="007C17D3" w:rsidRDefault="007C17D3" w:rsidP="007C17D3">
            <w:pPr>
              <w:shd w:val="clear" w:color="auto" w:fill="FFFFFF"/>
              <w:rPr>
                <w:bCs/>
                <w:spacing w:val="-9"/>
              </w:rPr>
            </w:pPr>
          </w:p>
        </w:tc>
      </w:tr>
    </w:tbl>
    <w:p w:rsidR="00636FFC" w:rsidRPr="00636FFC" w:rsidRDefault="007C17D3" w:rsidP="00636FFC">
      <w:pPr>
        <w:shd w:val="clear" w:color="auto" w:fill="FFFFFF"/>
        <w:rPr>
          <w:bCs/>
          <w:spacing w:val="-9"/>
        </w:rPr>
      </w:pPr>
      <w:r>
        <w:rPr>
          <w:bCs/>
          <w:spacing w:val="-9"/>
        </w:rPr>
        <w:t xml:space="preserve"> </w:t>
      </w:r>
    </w:p>
    <w:p w:rsidR="00636FFC" w:rsidRPr="007C17D3" w:rsidRDefault="00636FFC" w:rsidP="00636FFC">
      <w:pPr>
        <w:shd w:val="clear" w:color="auto" w:fill="FFFFFF"/>
        <w:rPr>
          <w:bCs/>
          <w:spacing w:val="-9"/>
          <w:u w:val="single"/>
        </w:rPr>
      </w:pPr>
      <w:r w:rsidRPr="007C17D3">
        <w:rPr>
          <w:bCs/>
          <w:spacing w:val="-9"/>
          <w:u w:val="single"/>
        </w:rPr>
        <w:t xml:space="preserve">Работа над ошибками: </w:t>
      </w:r>
    </w:p>
    <w:p w:rsidR="00636FFC" w:rsidRPr="00636FFC" w:rsidRDefault="00636FFC" w:rsidP="007C17D3">
      <w:pPr>
        <w:shd w:val="clear" w:color="auto" w:fill="FFFFFF"/>
        <w:jc w:val="both"/>
        <w:rPr>
          <w:bCs/>
          <w:spacing w:val="-9"/>
        </w:rPr>
      </w:pPr>
      <w:r w:rsidRPr="00636FFC">
        <w:rPr>
          <w:bCs/>
          <w:spacing w:val="-9"/>
        </w:rPr>
        <w:t xml:space="preserve">Работа над ошибками проводится по разработанной памятке ежедневно в рабочих тетрадях, в </w:t>
      </w:r>
    </w:p>
    <w:p w:rsidR="00636FFC" w:rsidRPr="00636FFC" w:rsidRDefault="00636FFC" w:rsidP="007C17D3">
      <w:pPr>
        <w:shd w:val="clear" w:color="auto" w:fill="FFFFFF"/>
        <w:jc w:val="both"/>
        <w:rPr>
          <w:bCs/>
          <w:spacing w:val="-9"/>
        </w:rPr>
      </w:pPr>
      <w:r w:rsidRPr="00636FFC">
        <w:rPr>
          <w:bCs/>
          <w:spacing w:val="-9"/>
        </w:rPr>
        <w:t>контрольных тетрадях после каждой контрольной работы.</w:t>
      </w:r>
    </w:p>
    <w:p w:rsidR="00636FFC" w:rsidRPr="00636FFC" w:rsidRDefault="00636FFC" w:rsidP="007C17D3">
      <w:pPr>
        <w:shd w:val="clear" w:color="auto" w:fill="FFFFFF"/>
        <w:jc w:val="both"/>
        <w:rPr>
          <w:bCs/>
          <w:spacing w:val="-9"/>
        </w:rPr>
      </w:pPr>
      <w:r w:rsidRPr="00636FFC">
        <w:rPr>
          <w:bCs/>
          <w:spacing w:val="-9"/>
        </w:rPr>
        <w:t>Самостоятельная работа ученика над ошибками оценивается следующим образом:</w:t>
      </w:r>
    </w:p>
    <w:p w:rsidR="00636FFC" w:rsidRPr="00636FFC" w:rsidRDefault="007C17D3" w:rsidP="007C17D3">
      <w:pPr>
        <w:shd w:val="clear" w:color="auto" w:fill="FFFFFF"/>
        <w:jc w:val="both"/>
        <w:rPr>
          <w:bCs/>
          <w:spacing w:val="-9"/>
        </w:rPr>
      </w:pPr>
      <w:r>
        <w:rPr>
          <w:bCs/>
          <w:spacing w:val="-9"/>
        </w:rPr>
        <w:t>«высокий уровень»</w:t>
      </w:r>
      <w:r w:rsidR="00636FFC" w:rsidRPr="00636FFC">
        <w:rPr>
          <w:bCs/>
          <w:spacing w:val="-9"/>
        </w:rPr>
        <w:t xml:space="preserve"> </w:t>
      </w:r>
      <w:r>
        <w:rPr>
          <w:bCs/>
          <w:spacing w:val="-9"/>
        </w:rPr>
        <w:t>-</w:t>
      </w:r>
      <w:r w:rsidR="00636FFC" w:rsidRPr="00636FFC">
        <w:rPr>
          <w:bCs/>
          <w:spacing w:val="-9"/>
        </w:rPr>
        <w:t xml:space="preserve"> </w:t>
      </w:r>
      <w:r>
        <w:rPr>
          <w:bCs/>
          <w:spacing w:val="-9"/>
        </w:rPr>
        <w:t>обучающийся</w:t>
      </w:r>
      <w:r w:rsidR="00636FFC" w:rsidRPr="00636FFC">
        <w:rPr>
          <w:bCs/>
          <w:spacing w:val="-9"/>
        </w:rPr>
        <w:t xml:space="preserve"> дает правильные и полные ответы на все поставленные</w:t>
      </w:r>
    </w:p>
    <w:p w:rsidR="00636FFC" w:rsidRPr="00636FFC" w:rsidRDefault="00636FFC" w:rsidP="007C17D3">
      <w:pPr>
        <w:shd w:val="clear" w:color="auto" w:fill="FFFFFF"/>
        <w:jc w:val="both"/>
        <w:rPr>
          <w:bCs/>
          <w:spacing w:val="-9"/>
        </w:rPr>
      </w:pPr>
      <w:r w:rsidRPr="00636FFC">
        <w:rPr>
          <w:bCs/>
          <w:spacing w:val="-9"/>
        </w:rPr>
        <w:t xml:space="preserve">вопросы; обязательно подтверждает ответ примерами, распознает в предложенном тексте </w:t>
      </w:r>
    </w:p>
    <w:p w:rsidR="00636FFC" w:rsidRPr="00636FFC" w:rsidRDefault="00636FFC" w:rsidP="007C17D3">
      <w:pPr>
        <w:shd w:val="clear" w:color="auto" w:fill="FFFFFF"/>
        <w:jc w:val="both"/>
        <w:rPr>
          <w:bCs/>
          <w:spacing w:val="-9"/>
        </w:rPr>
      </w:pPr>
      <w:r w:rsidRPr="00636FFC">
        <w:rPr>
          <w:bCs/>
          <w:spacing w:val="-9"/>
        </w:rPr>
        <w:t xml:space="preserve">изученные грамматические явления, умеет аргументировано объяснить написание слов и </w:t>
      </w:r>
    </w:p>
    <w:p w:rsidR="00636FFC" w:rsidRPr="00636FFC" w:rsidRDefault="00636FFC" w:rsidP="007C17D3">
      <w:pPr>
        <w:shd w:val="clear" w:color="auto" w:fill="FFFFFF"/>
        <w:jc w:val="both"/>
        <w:rPr>
          <w:bCs/>
          <w:spacing w:val="-9"/>
        </w:rPr>
      </w:pPr>
      <w:r w:rsidRPr="00636FFC">
        <w:rPr>
          <w:bCs/>
          <w:spacing w:val="-9"/>
        </w:rPr>
        <w:t>употребление знаков препинания.</w:t>
      </w:r>
    </w:p>
    <w:p w:rsidR="00636FFC" w:rsidRPr="00636FFC" w:rsidRDefault="007C17D3" w:rsidP="007C17D3">
      <w:pPr>
        <w:shd w:val="clear" w:color="auto" w:fill="FFFFFF"/>
        <w:jc w:val="both"/>
        <w:rPr>
          <w:bCs/>
          <w:spacing w:val="-9"/>
        </w:rPr>
      </w:pPr>
      <w:r>
        <w:rPr>
          <w:bCs/>
          <w:spacing w:val="-9"/>
        </w:rPr>
        <w:t>«повышенный уровень»</w:t>
      </w:r>
      <w:r w:rsidR="00636FFC" w:rsidRPr="00636FFC">
        <w:rPr>
          <w:bCs/>
          <w:spacing w:val="-9"/>
        </w:rPr>
        <w:t xml:space="preserve"> </w:t>
      </w:r>
      <w:r>
        <w:rPr>
          <w:bCs/>
          <w:spacing w:val="-9"/>
        </w:rPr>
        <w:t>- обучающийся</w:t>
      </w:r>
      <w:r w:rsidR="00636FFC" w:rsidRPr="00636FFC">
        <w:rPr>
          <w:bCs/>
          <w:spacing w:val="-9"/>
        </w:rPr>
        <w:t xml:space="preserve"> дает в основном правильные, но не всегда полные ответы на </w:t>
      </w:r>
    </w:p>
    <w:p w:rsidR="00636FFC" w:rsidRPr="00636FFC" w:rsidRDefault="00636FFC" w:rsidP="007C17D3">
      <w:pPr>
        <w:shd w:val="clear" w:color="auto" w:fill="FFFFFF"/>
        <w:jc w:val="both"/>
        <w:rPr>
          <w:bCs/>
          <w:spacing w:val="-9"/>
        </w:rPr>
      </w:pPr>
      <w:r w:rsidRPr="00636FFC">
        <w:rPr>
          <w:bCs/>
          <w:spacing w:val="-9"/>
        </w:rPr>
        <w:t xml:space="preserve">большинство поставленных вопросов;  имеются неточности в приводимых примерах, встречаются </w:t>
      </w:r>
      <w:r w:rsidR="007C17D3">
        <w:rPr>
          <w:bCs/>
          <w:spacing w:val="-9"/>
        </w:rPr>
        <w:t>е</w:t>
      </w:r>
      <w:r w:rsidRPr="00636FFC">
        <w:rPr>
          <w:bCs/>
          <w:spacing w:val="-9"/>
        </w:rPr>
        <w:t>диничные негрубые ошибки.</w:t>
      </w:r>
    </w:p>
    <w:p w:rsidR="00636FFC" w:rsidRPr="00636FFC" w:rsidRDefault="007C17D3" w:rsidP="007C17D3">
      <w:pPr>
        <w:shd w:val="clear" w:color="auto" w:fill="FFFFFF"/>
        <w:jc w:val="both"/>
        <w:rPr>
          <w:bCs/>
          <w:spacing w:val="-9"/>
        </w:rPr>
      </w:pPr>
      <w:r>
        <w:rPr>
          <w:bCs/>
          <w:spacing w:val="-9"/>
        </w:rPr>
        <w:t>«базовый уровень» -обучающийся</w:t>
      </w:r>
      <w:r w:rsidR="00636FFC" w:rsidRPr="00636FFC">
        <w:rPr>
          <w:bCs/>
          <w:spacing w:val="-9"/>
        </w:rPr>
        <w:t xml:space="preserve"> формулирует правило, в основном, по наводящим вопросам учителя или допускает ошибки, искажающие содержание правила, затрудняется подкрепить свой ответ примерами, </w:t>
      </w:r>
      <w:r>
        <w:rPr>
          <w:bCs/>
          <w:spacing w:val="-9"/>
        </w:rPr>
        <w:t>а</w:t>
      </w:r>
      <w:r w:rsidR="00636FFC" w:rsidRPr="00636FFC">
        <w:rPr>
          <w:bCs/>
          <w:spacing w:val="-9"/>
        </w:rPr>
        <w:t>ргументы ученика бедны,  доказательность не убедительна.</w:t>
      </w:r>
    </w:p>
    <w:p w:rsidR="009B7F4E" w:rsidRDefault="00636FFC" w:rsidP="007C17D3">
      <w:pPr>
        <w:shd w:val="clear" w:color="auto" w:fill="FFFFFF"/>
        <w:jc w:val="both"/>
        <w:rPr>
          <w:bCs/>
          <w:spacing w:val="-9"/>
        </w:rPr>
      </w:pPr>
      <w:r w:rsidRPr="00636FFC">
        <w:rPr>
          <w:bCs/>
          <w:spacing w:val="-9"/>
        </w:rPr>
        <w:t>Если ученик не усвоил наиболее существенные части изученного материала, допустил грубые ошибки, то работа над ошибками выполняется совместно с учителем и не оценивается.</w:t>
      </w:r>
    </w:p>
    <w:p w:rsidR="007C17D3" w:rsidRPr="007C17D3" w:rsidRDefault="007C17D3" w:rsidP="007C17D3">
      <w:pPr>
        <w:shd w:val="clear" w:color="auto" w:fill="FFFFFF"/>
        <w:jc w:val="both"/>
        <w:rPr>
          <w:b/>
        </w:rPr>
      </w:pPr>
      <w:r w:rsidRPr="007C17D3">
        <w:rPr>
          <w:b/>
        </w:rPr>
        <w:t>7.5.Критерии и нормы оценивания  по окружающему миру.</w:t>
      </w:r>
    </w:p>
    <w:p w:rsidR="007C17D3" w:rsidRPr="0040471B" w:rsidRDefault="007C17D3" w:rsidP="007C17D3">
      <w:pPr>
        <w:shd w:val="clear" w:color="auto" w:fill="FFFFFF"/>
        <w:jc w:val="both"/>
        <w:rPr>
          <w:u w:val="single"/>
        </w:rPr>
      </w:pPr>
      <w:r w:rsidRPr="0040471B">
        <w:rPr>
          <w:u w:val="single"/>
        </w:rPr>
        <w:t>Устный ответ (пересказ, сообщение, ответ на учебный вопрос):</w:t>
      </w:r>
    </w:p>
    <w:p w:rsidR="007C17D3" w:rsidRDefault="0040471B" w:rsidP="007C17D3">
      <w:pPr>
        <w:shd w:val="clear" w:color="auto" w:fill="FFFFFF"/>
        <w:jc w:val="both"/>
      </w:pPr>
      <w:r w:rsidRPr="0040471B">
        <w:t xml:space="preserve">«высокий уровень» - обучающийся </w:t>
      </w:r>
      <w:r w:rsidR="007C17D3">
        <w:t xml:space="preserve">осознанно  и  логично  излагает  учебный  материал, </w:t>
      </w:r>
    </w:p>
    <w:p w:rsidR="007C17D3" w:rsidRDefault="007C17D3" w:rsidP="007C17D3">
      <w:pPr>
        <w:shd w:val="clear" w:color="auto" w:fill="FFFFFF"/>
        <w:jc w:val="both"/>
      </w:pPr>
      <w:r>
        <w:t xml:space="preserve">используя  свои  наблюдения  в  природе,  устанавливает  связи  между  объектами  и  явлениями </w:t>
      </w:r>
    </w:p>
    <w:p w:rsidR="007C17D3" w:rsidRDefault="007C17D3" w:rsidP="007C17D3">
      <w:pPr>
        <w:shd w:val="clear" w:color="auto" w:fill="FFFFFF"/>
        <w:jc w:val="both"/>
      </w:pPr>
      <w:r>
        <w:t xml:space="preserve">природы  (в  пределах  программы),  правильно  выполняет  практические  работы  и  дает  полные </w:t>
      </w:r>
    </w:p>
    <w:p w:rsidR="007C17D3" w:rsidRDefault="007C17D3" w:rsidP="007C17D3">
      <w:pPr>
        <w:shd w:val="clear" w:color="auto" w:fill="FFFFFF"/>
        <w:jc w:val="both"/>
      </w:pPr>
      <w:r>
        <w:t>отв</w:t>
      </w:r>
      <w:r w:rsidR="0040471B">
        <w:t>еты на все поставленные вопросы;</w:t>
      </w:r>
    </w:p>
    <w:p w:rsidR="007C17D3" w:rsidRDefault="0040471B" w:rsidP="007C17D3">
      <w:pPr>
        <w:shd w:val="clear" w:color="auto" w:fill="FFFFFF"/>
        <w:jc w:val="both"/>
      </w:pPr>
      <w:r w:rsidRPr="0040471B">
        <w:t xml:space="preserve">«повышенный уровень» - </w:t>
      </w:r>
      <w:r w:rsidR="007C17D3">
        <w:t xml:space="preserve">ответ  </w:t>
      </w:r>
      <w:r>
        <w:t>обучающего</w:t>
      </w:r>
      <w:r w:rsidRPr="0040471B">
        <w:t>ся</w:t>
      </w:r>
      <w:r>
        <w:t xml:space="preserve"> </w:t>
      </w:r>
      <w:r w:rsidR="007C17D3">
        <w:t xml:space="preserve">в  основном  соответствует  требованиям, </w:t>
      </w:r>
    </w:p>
    <w:p w:rsidR="007C17D3" w:rsidRDefault="007C17D3" w:rsidP="007C17D3">
      <w:pPr>
        <w:shd w:val="clear" w:color="auto" w:fill="FFFFFF"/>
        <w:jc w:val="both"/>
      </w:pPr>
      <w:r>
        <w:t xml:space="preserve">установленным  для  </w:t>
      </w:r>
      <w:r w:rsidR="0040471B">
        <w:t>«высокого уровня»,</w:t>
      </w:r>
      <w:r>
        <w:t xml:space="preserve">  но  ученик  допускает  отдельные  неточности  в  изложении фактическою  материала,  в  использовании  отдельных  практических  работ.  Все  эти  недочеты </w:t>
      </w:r>
      <w:r w:rsidR="0040471B">
        <w:t>обучающийся</w:t>
      </w:r>
      <w:r>
        <w:t xml:space="preserve"> легко исправляет с</w:t>
      </w:r>
      <w:r w:rsidR="0040471B">
        <w:t>ам при указании на них учителем;</w:t>
      </w:r>
    </w:p>
    <w:p w:rsidR="007C17D3" w:rsidRDefault="0040471B" w:rsidP="007C17D3">
      <w:pPr>
        <w:shd w:val="clear" w:color="auto" w:fill="FFFFFF"/>
        <w:jc w:val="both"/>
      </w:pPr>
      <w:r w:rsidRPr="0040471B">
        <w:t xml:space="preserve">«базовый уровень» -обучающийся </w:t>
      </w:r>
      <w:r w:rsidR="007C17D3">
        <w:t>усвоил основное содержание учебного материала, но допускает фактические ошибки, не умеет использовать результа</w:t>
      </w:r>
      <w:r>
        <w:t xml:space="preserve">ты своих наблюдений в природе, </w:t>
      </w:r>
      <w:r w:rsidR="007C17D3">
        <w:t>затрудняется устанавливать предусмотренные программой свя</w:t>
      </w:r>
      <w:r>
        <w:t xml:space="preserve">зи между объектами и явлениями </w:t>
      </w:r>
      <w:r w:rsidR="007C17D3">
        <w:t xml:space="preserve">природы,  в  выполнении  практических  работ,  но  может  исправить  перечисленные  недочеты  с </w:t>
      </w:r>
      <w:r>
        <w:t>помощью учителя;</w:t>
      </w:r>
    </w:p>
    <w:p w:rsidR="007C17D3" w:rsidRDefault="0040471B" w:rsidP="007C17D3">
      <w:pPr>
        <w:shd w:val="clear" w:color="auto" w:fill="FFFFFF"/>
        <w:jc w:val="both"/>
      </w:pPr>
      <w:r w:rsidRPr="0040471B">
        <w:t xml:space="preserve">«низкий уровень » </w:t>
      </w:r>
      <w:r>
        <w:t>- обучающийся</w:t>
      </w:r>
      <w:r w:rsidR="007C17D3">
        <w:t xml:space="preserve"> обнаружива</w:t>
      </w:r>
      <w:r>
        <w:t>ет незнание большей части прогр</w:t>
      </w:r>
      <w:r w:rsidR="007C17D3">
        <w:t>аммного материала, не оправляется с выполнением практических работ даже с помощью учителя.</w:t>
      </w:r>
    </w:p>
    <w:p w:rsidR="007C17D3" w:rsidRPr="0040471B" w:rsidRDefault="007C17D3" w:rsidP="007C17D3">
      <w:pPr>
        <w:shd w:val="clear" w:color="auto" w:fill="FFFFFF"/>
        <w:jc w:val="both"/>
        <w:rPr>
          <w:u w:val="single"/>
        </w:rPr>
      </w:pPr>
      <w:r w:rsidRPr="0040471B">
        <w:rPr>
          <w:u w:val="single"/>
        </w:rPr>
        <w:t xml:space="preserve">Диагностическая тестовая работа: </w:t>
      </w:r>
    </w:p>
    <w:p w:rsidR="0040471B" w:rsidRPr="00EF00B8" w:rsidRDefault="0040471B" w:rsidP="0040471B">
      <w:pPr>
        <w:shd w:val="clear" w:color="auto" w:fill="FFFFFF"/>
        <w:rPr>
          <w:spacing w:val="-5"/>
        </w:rPr>
      </w:pPr>
      <w:r w:rsidRPr="00EF00B8">
        <w:rPr>
          <w:spacing w:val="-5"/>
        </w:rPr>
        <w:t>«</w:t>
      </w:r>
      <w:r>
        <w:rPr>
          <w:spacing w:val="-5"/>
        </w:rPr>
        <w:t>высокий уровень</w:t>
      </w:r>
      <w:r w:rsidRPr="00EF00B8">
        <w:rPr>
          <w:spacing w:val="-5"/>
        </w:rPr>
        <w:t xml:space="preserve">» -   90% - 100% </w:t>
      </w:r>
    </w:p>
    <w:p w:rsidR="0040471B" w:rsidRPr="00EF00B8" w:rsidRDefault="0040471B" w:rsidP="0040471B">
      <w:pPr>
        <w:shd w:val="clear" w:color="auto" w:fill="FFFFFF"/>
        <w:rPr>
          <w:spacing w:val="-5"/>
        </w:rPr>
      </w:pPr>
      <w:r w:rsidRPr="00EF00B8">
        <w:rPr>
          <w:spacing w:val="-5"/>
        </w:rPr>
        <w:t>«</w:t>
      </w:r>
      <w:r>
        <w:rPr>
          <w:spacing w:val="-5"/>
        </w:rPr>
        <w:t>повышенный уровень</w:t>
      </w:r>
      <w:r w:rsidRPr="00EF00B8">
        <w:rPr>
          <w:spacing w:val="-5"/>
        </w:rPr>
        <w:t xml:space="preserve">» - верно выполнено 70% -89% заданий. </w:t>
      </w:r>
    </w:p>
    <w:p w:rsidR="0040471B" w:rsidRPr="00EF00B8" w:rsidRDefault="0040471B" w:rsidP="0040471B">
      <w:pPr>
        <w:shd w:val="clear" w:color="auto" w:fill="FFFFFF"/>
        <w:rPr>
          <w:spacing w:val="-5"/>
        </w:rPr>
      </w:pPr>
      <w:r w:rsidRPr="00EF00B8">
        <w:rPr>
          <w:spacing w:val="-5"/>
        </w:rPr>
        <w:t>«</w:t>
      </w:r>
      <w:r>
        <w:rPr>
          <w:spacing w:val="-5"/>
        </w:rPr>
        <w:t>базовый уровень</w:t>
      </w:r>
      <w:r w:rsidRPr="00EF00B8">
        <w:rPr>
          <w:spacing w:val="-5"/>
        </w:rPr>
        <w:t xml:space="preserve">» - верно выполнено более 50 % -69% заданий. </w:t>
      </w:r>
    </w:p>
    <w:p w:rsidR="0040471B" w:rsidRDefault="0040471B" w:rsidP="0040471B">
      <w:pPr>
        <w:shd w:val="clear" w:color="auto" w:fill="FFFFFF"/>
        <w:rPr>
          <w:spacing w:val="-5"/>
        </w:rPr>
      </w:pPr>
      <w:r w:rsidRPr="00EF00B8">
        <w:rPr>
          <w:spacing w:val="-5"/>
        </w:rPr>
        <w:t>«</w:t>
      </w:r>
      <w:r>
        <w:rPr>
          <w:spacing w:val="-5"/>
        </w:rPr>
        <w:t xml:space="preserve">низкий уровень </w:t>
      </w:r>
      <w:r w:rsidRPr="00EF00B8">
        <w:rPr>
          <w:spacing w:val="-5"/>
        </w:rPr>
        <w:t>» - верно выполнено менее 50 % заданий.</w:t>
      </w:r>
    </w:p>
    <w:p w:rsidR="0040471B" w:rsidRPr="0040471B" w:rsidRDefault="0040471B" w:rsidP="0040471B">
      <w:pPr>
        <w:shd w:val="clear" w:color="auto" w:fill="FFFFFF"/>
        <w:rPr>
          <w:b/>
          <w:spacing w:val="-5"/>
        </w:rPr>
      </w:pPr>
      <w:r w:rsidRPr="0040471B">
        <w:rPr>
          <w:b/>
          <w:spacing w:val="-5"/>
        </w:rPr>
        <w:t>7.6. Критерии и нормы оценивания  по изобразительному искусству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3426"/>
        <w:gridCol w:w="3426"/>
        <w:gridCol w:w="3428"/>
      </w:tblGrid>
      <w:tr w:rsidR="0040471B" w:rsidTr="0040471B">
        <w:tc>
          <w:tcPr>
            <w:tcW w:w="3521" w:type="dxa"/>
          </w:tcPr>
          <w:p w:rsidR="0040471B" w:rsidRDefault="0040471B" w:rsidP="0040471B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Рисунок</w:t>
            </w:r>
          </w:p>
        </w:tc>
        <w:tc>
          <w:tcPr>
            <w:tcW w:w="3521" w:type="dxa"/>
          </w:tcPr>
          <w:p w:rsid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Устный отв</w:t>
            </w:r>
            <w:r>
              <w:rPr>
                <w:spacing w:val="-5"/>
              </w:rPr>
              <w:t>ет (ответ на вопрос, сообщение)</w:t>
            </w:r>
          </w:p>
        </w:tc>
        <w:tc>
          <w:tcPr>
            <w:tcW w:w="3521" w:type="dxa"/>
          </w:tcPr>
          <w:p w:rsid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Д</w:t>
            </w:r>
            <w:r>
              <w:rPr>
                <w:spacing w:val="-5"/>
              </w:rPr>
              <w:t>иагностическая тестовая работа</w:t>
            </w:r>
          </w:p>
        </w:tc>
      </w:tr>
      <w:tr w:rsidR="0040471B" w:rsidTr="0040471B">
        <w:tc>
          <w:tcPr>
            <w:tcW w:w="3521" w:type="dxa"/>
          </w:tcPr>
          <w:p w:rsidR="0040471B" w:rsidRPr="0040471B" w:rsidRDefault="00A94130" w:rsidP="0040471B">
            <w:pPr>
              <w:shd w:val="clear" w:color="auto" w:fill="FFFFFF"/>
              <w:rPr>
                <w:spacing w:val="-5"/>
              </w:rPr>
            </w:pPr>
            <w:r>
              <w:t>«В</w:t>
            </w:r>
            <w:r w:rsidR="0040471B" w:rsidRPr="0040471B">
              <w:t xml:space="preserve">ысокий уровень» - </w:t>
            </w:r>
            <w:r w:rsidR="0040471B" w:rsidRPr="0040471B">
              <w:lastRenderedPageBreak/>
              <w:t xml:space="preserve">обучающийся </w:t>
            </w:r>
            <w:r w:rsidR="0040471B" w:rsidRPr="0040471B">
              <w:rPr>
                <w:spacing w:val="-5"/>
              </w:rPr>
              <w:t>полностью справляе</w:t>
            </w:r>
            <w:r>
              <w:rPr>
                <w:spacing w:val="-5"/>
              </w:rPr>
              <w:t xml:space="preserve">тся с поставленной целью урока; </w:t>
            </w:r>
            <w:r w:rsidR="0040471B" w:rsidRPr="0040471B">
              <w:rPr>
                <w:spacing w:val="-5"/>
              </w:rPr>
              <w:t xml:space="preserve">верно  решает  композицию  рисунка,  т.е.  гармонично  согласовывает  между   собой  все </w:t>
            </w:r>
            <w:r>
              <w:rPr>
                <w:spacing w:val="-5"/>
              </w:rPr>
              <w:t xml:space="preserve">компоненты изображения; </w:t>
            </w:r>
            <w:r w:rsidR="0040471B" w:rsidRPr="0040471B">
              <w:rPr>
                <w:spacing w:val="-5"/>
              </w:rPr>
              <w:t>умеет подметить и передать в и</w:t>
            </w:r>
            <w:r>
              <w:rPr>
                <w:spacing w:val="-5"/>
              </w:rPr>
              <w:t>зображении наиболее характерное;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>
              <w:rPr>
                <w:bCs/>
                <w:spacing w:val="-9"/>
              </w:rPr>
              <w:t>«повышенный уровень»</w:t>
            </w:r>
            <w:r w:rsidRPr="00636FFC">
              <w:rPr>
                <w:bCs/>
                <w:spacing w:val="-9"/>
              </w:rPr>
              <w:t xml:space="preserve"> </w:t>
            </w:r>
            <w:r>
              <w:rPr>
                <w:bCs/>
                <w:spacing w:val="-9"/>
              </w:rPr>
              <w:t>- обучающийся</w:t>
            </w:r>
            <w:r w:rsidRPr="00636FFC">
              <w:rPr>
                <w:bCs/>
                <w:spacing w:val="-9"/>
              </w:rPr>
              <w:t xml:space="preserve"> </w:t>
            </w:r>
            <w:r w:rsidRPr="0040471B">
              <w:rPr>
                <w:spacing w:val="-5"/>
              </w:rPr>
              <w:t>полностью  овладел  программным  материалом,  но  при  изложении  его  допускает неточности второстепенного характера;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 xml:space="preserve">гармонично согласовывает между собой все компоненты изображения;· умеет подметить, но не совсем точно передаёт в изображении наиболее </w:t>
            </w:r>
            <w:r>
              <w:rPr>
                <w:spacing w:val="-5"/>
              </w:rPr>
              <w:t>х</w:t>
            </w:r>
            <w:r w:rsidR="00A94130">
              <w:rPr>
                <w:spacing w:val="-5"/>
              </w:rPr>
              <w:t>арактерное;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t xml:space="preserve">«базовый уровень» -обучающийся </w:t>
            </w:r>
            <w:r w:rsidRPr="0040471B">
              <w:rPr>
                <w:spacing w:val="-5"/>
              </w:rPr>
              <w:t>слабо справляется с поставленной целью урока;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· допускает неточность в изображении изученного матери</w:t>
            </w:r>
            <w:r w:rsidR="00A94130">
              <w:rPr>
                <w:spacing w:val="-5"/>
              </w:rPr>
              <w:t>ала;</w:t>
            </w:r>
          </w:p>
          <w:p w:rsidR="0040471B" w:rsidRPr="0040471B" w:rsidRDefault="00A94130" w:rsidP="0040471B">
            <w:pPr>
              <w:shd w:val="clear" w:color="auto" w:fill="FFFFFF"/>
              <w:rPr>
                <w:spacing w:val="-5"/>
              </w:rPr>
            </w:pPr>
            <w:r>
              <w:t>«низкий</w:t>
            </w:r>
            <w:r w:rsidR="0040471B" w:rsidRPr="0040471B">
              <w:t xml:space="preserve"> уровень» -обучающийся </w:t>
            </w:r>
            <w:r w:rsidR="0040471B" w:rsidRPr="0040471B">
              <w:rPr>
                <w:spacing w:val="-5"/>
              </w:rPr>
              <w:t>допускает грубые ошибки в ответе;</w:t>
            </w:r>
          </w:p>
          <w:p w:rsidR="0040471B" w:rsidRDefault="0040471B" w:rsidP="0040471B">
            <w:pPr>
              <w:rPr>
                <w:spacing w:val="-5"/>
              </w:rPr>
            </w:pPr>
            <w:r w:rsidRPr="0040471B">
              <w:rPr>
                <w:spacing w:val="-5"/>
              </w:rPr>
              <w:t>· не справляется с поставленной целью урока</w:t>
            </w:r>
          </w:p>
        </w:tc>
        <w:tc>
          <w:tcPr>
            <w:tcW w:w="3521" w:type="dxa"/>
          </w:tcPr>
          <w:p w:rsidR="0040471B" w:rsidRPr="0040471B" w:rsidRDefault="00A94130" w:rsidP="0040471B">
            <w:pPr>
              <w:shd w:val="clear" w:color="auto" w:fill="FFFFFF"/>
              <w:rPr>
                <w:spacing w:val="-5"/>
              </w:rPr>
            </w:pPr>
            <w:r>
              <w:lastRenderedPageBreak/>
              <w:t>«В</w:t>
            </w:r>
            <w:r w:rsidR="0040471B" w:rsidRPr="0040471B">
              <w:t xml:space="preserve">ысокий уровень» - </w:t>
            </w:r>
            <w:r w:rsidR="0040471B" w:rsidRPr="0040471B">
              <w:lastRenderedPageBreak/>
              <w:t xml:space="preserve">обучающийся </w:t>
            </w:r>
            <w:r w:rsidR="0040471B" w:rsidRPr="0040471B">
              <w:rPr>
                <w:spacing w:val="-5"/>
              </w:rPr>
              <w:t>полностью освоил учебный материал;</w:t>
            </w:r>
            <w:r>
              <w:rPr>
                <w:spacing w:val="-5"/>
              </w:rPr>
              <w:t xml:space="preserve"> </w:t>
            </w:r>
            <w:r w:rsidR="0040471B" w:rsidRPr="0040471B">
              <w:rPr>
                <w:spacing w:val="-5"/>
              </w:rPr>
              <w:t>умеет изложить его своими словами;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самостоятельно подтверждает ответ конкретными примерами;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правильно и обстоятельно отвечает на</w:t>
            </w:r>
            <w:r w:rsidR="00A94130">
              <w:rPr>
                <w:spacing w:val="-5"/>
              </w:rPr>
              <w:t xml:space="preserve"> дополнительные вопросы учителя;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>
              <w:rPr>
                <w:bCs/>
                <w:spacing w:val="-9"/>
              </w:rPr>
              <w:t>«повышенный уровень»</w:t>
            </w:r>
            <w:r w:rsidRPr="00636FFC">
              <w:rPr>
                <w:bCs/>
                <w:spacing w:val="-9"/>
              </w:rPr>
              <w:t xml:space="preserve"> </w:t>
            </w:r>
            <w:r>
              <w:rPr>
                <w:bCs/>
                <w:spacing w:val="-9"/>
              </w:rPr>
              <w:t xml:space="preserve">- обучающийся </w:t>
            </w:r>
            <w:r w:rsidRPr="0040471B">
              <w:rPr>
                <w:spacing w:val="-5"/>
              </w:rPr>
              <w:t>в основном усвоил учебный материал, допускает незначительные ошибки при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изложении своими словами;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подтверждает ответ конкретными примерами;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правильно отвечает на</w:t>
            </w:r>
            <w:r w:rsidR="00A94130">
              <w:rPr>
                <w:spacing w:val="-5"/>
              </w:rPr>
              <w:t xml:space="preserve"> дополнительные вопросы учителя;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t xml:space="preserve">«базовый уровень» -обучающийся </w:t>
            </w:r>
            <w:r w:rsidRPr="0040471B">
              <w:rPr>
                <w:spacing w:val="-5"/>
              </w:rPr>
              <w:t>не усвоил существенную часть учебного материала;</w:t>
            </w:r>
            <w:r w:rsidR="00A94130">
              <w:rPr>
                <w:spacing w:val="-5"/>
              </w:rPr>
              <w:t xml:space="preserve"> </w:t>
            </w:r>
            <w:r w:rsidRPr="0040471B">
              <w:rPr>
                <w:spacing w:val="-5"/>
              </w:rPr>
              <w:t>допускает значительные ошибки при его изложении своими словами;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затрудняется подтвердить ответ конкретными примерами;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 xml:space="preserve">слабо отвечает на </w:t>
            </w:r>
            <w:r w:rsidR="00A94130">
              <w:rPr>
                <w:spacing w:val="-5"/>
              </w:rPr>
              <w:t>дополнительные вопросы;</w:t>
            </w:r>
          </w:p>
          <w:p w:rsidR="0040471B" w:rsidRPr="0040471B" w:rsidRDefault="00A94130" w:rsidP="0040471B">
            <w:pPr>
              <w:shd w:val="clear" w:color="auto" w:fill="FFFFFF"/>
              <w:rPr>
                <w:spacing w:val="-5"/>
              </w:rPr>
            </w:pPr>
            <w:r>
              <w:t>«низкий</w:t>
            </w:r>
            <w:r w:rsidR="0040471B" w:rsidRPr="0040471B">
              <w:t xml:space="preserve"> уровень» -обучающийся </w:t>
            </w:r>
            <w:r w:rsidR="0040471B" w:rsidRPr="0040471B">
              <w:rPr>
                <w:spacing w:val="-5"/>
              </w:rPr>
              <w:t>почти не усвоил учебный материал;</w:t>
            </w:r>
            <w:r>
              <w:rPr>
                <w:spacing w:val="-5"/>
              </w:rPr>
              <w:t xml:space="preserve"> </w:t>
            </w:r>
            <w:r w:rsidR="0040471B" w:rsidRPr="0040471B">
              <w:rPr>
                <w:spacing w:val="-5"/>
              </w:rPr>
              <w:t>не может изложить его своими словами;</w:t>
            </w:r>
          </w:p>
          <w:p w:rsidR="0040471B" w:rsidRP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не может подтвердить ответ конкретными примерами;</w:t>
            </w:r>
          </w:p>
          <w:p w:rsid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не отвечает на большую часть д</w:t>
            </w:r>
            <w:r w:rsidR="00A94130">
              <w:rPr>
                <w:spacing w:val="-5"/>
              </w:rPr>
              <w:t>ополнительных вопросов учителя.</w:t>
            </w:r>
          </w:p>
        </w:tc>
        <w:tc>
          <w:tcPr>
            <w:tcW w:w="3521" w:type="dxa"/>
          </w:tcPr>
          <w:p w:rsidR="0040471B" w:rsidRPr="00EF00B8" w:rsidRDefault="0040471B" w:rsidP="0040471B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lastRenderedPageBreak/>
              <w:t>«</w:t>
            </w:r>
            <w:r>
              <w:rPr>
                <w:spacing w:val="-5"/>
              </w:rPr>
              <w:t>высокий уровень</w:t>
            </w:r>
            <w:r w:rsidRPr="00EF00B8">
              <w:rPr>
                <w:spacing w:val="-5"/>
              </w:rPr>
              <w:t xml:space="preserve">» -   90% - </w:t>
            </w:r>
            <w:r w:rsidRPr="00EF00B8">
              <w:rPr>
                <w:spacing w:val="-5"/>
              </w:rPr>
              <w:lastRenderedPageBreak/>
              <w:t xml:space="preserve">100% </w:t>
            </w:r>
          </w:p>
          <w:p w:rsidR="0040471B" w:rsidRPr="00EF00B8" w:rsidRDefault="0040471B" w:rsidP="0040471B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повышенный уровень</w:t>
            </w:r>
            <w:r w:rsidRPr="00EF00B8">
              <w:rPr>
                <w:spacing w:val="-5"/>
              </w:rPr>
              <w:t xml:space="preserve">» - верно выполнено 70% -89% заданий. </w:t>
            </w:r>
          </w:p>
          <w:p w:rsidR="0040471B" w:rsidRPr="00EF00B8" w:rsidRDefault="0040471B" w:rsidP="0040471B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базовый уровень</w:t>
            </w:r>
            <w:r w:rsidRPr="00EF00B8">
              <w:rPr>
                <w:spacing w:val="-5"/>
              </w:rPr>
              <w:t xml:space="preserve">» - верно выполнено более 50 % -69% заданий. </w:t>
            </w:r>
          </w:p>
          <w:p w:rsidR="0040471B" w:rsidRDefault="0040471B" w:rsidP="0040471B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 xml:space="preserve">низкий уровень </w:t>
            </w:r>
            <w:r w:rsidRPr="00EF00B8">
              <w:rPr>
                <w:spacing w:val="-5"/>
              </w:rPr>
              <w:t>» - верно выполнено менее 50 % заданий.</w:t>
            </w:r>
          </w:p>
          <w:p w:rsidR="0040471B" w:rsidRDefault="0040471B" w:rsidP="0040471B">
            <w:pPr>
              <w:rPr>
                <w:spacing w:val="-5"/>
              </w:rPr>
            </w:pPr>
          </w:p>
        </w:tc>
      </w:tr>
    </w:tbl>
    <w:p w:rsidR="0040471B" w:rsidRDefault="0040471B" w:rsidP="0040471B">
      <w:pPr>
        <w:shd w:val="clear" w:color="auto" w:fill="FFFFFF"/>
        <w:rPr>
          <w:spacing w:val="-5"/>
        </w:rPr>
      </w:pPr>
    </w:p>
    <w:p w:rsidR="0040471B" w:rsidRPr="0040471B" w:rsidRDefault="0040471B" w:rsidP="0040471B">
      <w:pPr>
        <w:shd w:val="clear" w:color="auto" w:fill="FFFFFF"/>
        <w:rPr>
          <w:b/>
          <w:spacing w:val="-5"/>
        </w:rPr>
      </w:pPr>
      <w:r w:rsidRPr="0040471B">
        <w:rPr>
          <w:b/>
          <w:spacing w:val="-5"/>
        </w:rPr>
        <w:t>7.7.Критерии и нормы оценивания  результатов обучения по технологии.</w:t>
      </w:r>
    </w:p>
    <w:tbl>
      <w:tblPr>
        <w:tblStyle w:val="af1"/>
        <w:tblW w:w="10314" w:type="dxa"/>
        <w:tblLook w:val="04A0" w:firstRow="1" w:lastRow="0" w:firstColumn="1" w:lastColumn="0" w:noHBand="0" w:noVBand="1"/>
      </w:tblPr>
      <w:tblGrid>
        <w:gridCol w:w="3521"/>
        <w:gridCol w:w="2541"/>
        <w:gridCol w:w="4252"/>
      </w:tblGrid>
      <w:tr w:rsidR="00A94130" w:rsidTr="007F7CC8">
        <w:tc>
          <w:tcPr>
            <w:tcW w:w="3521" w:type="dxa"/>
          </w:tcPr>
          <w:p w:rsidR="00A94130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Устный отве</w:t>
            </w:r>
            <w:r>
              <w:rPr>
                <w:spacing w:val="-5"/>
              </w:rPr>
              <w:t>т ( ответ на вопрос, сообщение)</w:t>
            </w:r>
          </w:p>
        </w:tc>
        <w:tc>
          <w:tcPr>
            <w:tcW w:w="2541" w:type="dxa"/>
          </w:tcPr>
          <w:p w:rsidR="00A94130" w:rsidRDefault="00A94130" w:rsidP="009E3C96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Д</w:t>
            </w:r>
            <w:r>
              <w:rPr>
                <w:spacing w:val="-5"/>
              </w:rPr>
              <w:t>иагностическая тестовая работа</w:t>
            </w:r>
          </w:p>
        </w:tc>
        <w:tc>
          <w:tcPr>
            <w:tcW w:w="4252" w:type="dxa"/>
          </w:tcPr>
          <w:p w:rsidR="00A94130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Оценка</w:t>
            </w:r>
            <w:r>
              <w:rPr>
                <w:spacing w:val="-5"/>
              </w:rPr>
              <w:t xml:space="preserve"> выполнения практических работ</w:t>
            </w:r>
          </w:p>
        </w:tc>
      </w:tr>
      <w:tr w:rsidR="00A94130" w:rsidTr="007F7CC8">
        <w:tc>
          <w:tcPr>
            <w:tcW w:w="3521" w:type="dxa"/>
          </w:tcPr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>
              <w:t>«В</w:t>
            </w:r>
            <w:r w:rsidRPr="0040471B">
              <w:t>ысокий уровень» - обучающийся</w:t>
            </w:r>
            <w:r w:rsidRPr="0040471B">
              <w:rPr>
                <w:spacing w:val="-5"/>
              </w:rPr>
              <w:t xml:space="preserve"> полностью освоил учебный материал;</w:t>
            </w:r>
            <w:r>
              <w:rPr>
                <w:spacing w:val="-5"/>
              </w:rPr>
              <w:t xml:space="preserve"> </w:t>
            </w:r>
            <w:r w:rsidRPr="0040471B">
              <w:rPr>
                <w:spacing w:val="-5"/>
              </w:rPr>
              <w:t>умеет изложить его своими словами;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самостоятельно подтверждает ответ конкретными примерами;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правильно и обстоятельно отвечает на</w:t>
            </w:r>
            <w:r>
              <w:rPr>
                <w:spacing w:val="-5"/>
              </w:rPr>
              <w:t xml:space="preserve"> дополнительные вопросы учителя;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A94130">
              <w:rPr>
                <w:spacing w:val="-5"/>
              </w:rPr>
              <w:t xml:space="preserve">«повышенный уровень» - обучающийся </w:t>
            </w:r>
            <w:r w:rsidRPr="0040471B">
              <w:rPr>
                <w:spacing w:val="-5"/>
              </w:rPr>
              <w:t xml:space="preserve">в основном усвоил </w:t>
            </w:r>
            <w:r w:rsidRPr="0040471B">
              <w:rPr>
                <w:spacing w:val="-5"/>
              </w:rPr>
              <w:lastRenderedPageBreak/>
              <w:t>учебный материал, допускает незначительные ошибки при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изложении своими словами;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подтверждает ответ конкретными примерами;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правильно отвечает на</w:t>
            </w:r>
            <w:r>
              <w:rPr>
                <w:spacing w:val="-5"/>
              </w:rPr>
              <w:t xml:space="preserve"> дополнительные вопросы учителя;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>
              <w:rPr>
                <w:bCs/>
                <w:spacing w:val="-9"/>
              </w:rPr>
              <w:t>«повышенный уровень»</w:t>
            </w:r>
            <w:r w:rsidRPr="00636FFC">
              <w:rPr>
                <w:bCs/>
                <w:spacing w:val="-9"/>
              </w:rPr>
              <w:t xml:space="preserve"> </w:t>
            </w:r>
            <w:r>
              <w:rPr>
                <w:bCs/>
                <w:spacing w:val="-9"/>
              </w:rPr>
              <w:t>- обучающийся</w:t>
            </w:r>
            <w:r w:rsidRPr="00636FFC">
              <w:rPr>
                <w:bCs/>
                <w:spacing w:val="-9"/>
              </w:rPr>
              <w:t xml:space="preserve"> </w:t>
            </w:r>
            <w:r w:rsidRPr="0040471B">
              <w:rPr>
                <w:spacing w:val="-5"/>
              </w:rPr>
              <w:t>не усвоил существенную часть учебного материала;</w:t>
            </w:r>
            <w:r>
              <w:rPr>
                <w:spacing w:val="-5"/>
              </w:rPr>
              <w:t xml:space="preserve"> </w:t>
            </w:r>
            <w:r w:rsidRPr="0040471B">
              <w:rPr>
                <w:spacing w:val="-5"/>
              </w:rPr>
              <w:t>допускает значительные ошибки при его изложении своими словами;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затрудняется подтвердить ответ конкретными примерами;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слабо отвечает на дополнительные вопросы.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>
              <w:t>«низкий</w:t>
            </w:r>
            <w:r w:rsidRPr="0040471B">
              <w:t xml:space="preserve"> уровень» -обучающийся </w:t>
            </w:r>
            <w:r w:rsidRPr="0040471B">
              <w:rPr>
                <w:spacing w:val="-5"/>
              </w:rPr>
              <w:t>почти не усвоил учебный материал;</w:t>
            </w:r>
            <w:r>
              <w:rPr>
                <w:spacing w:val="-5"/>
              </w:rPr>
              <w:t xml:space="preserve"> </w:t>
            </w:r>
            <w:r w:rsidRPr="0040471B">
              <w:rPr>
                <w:spacing w:val="-5"/>
              </w:rPr>
              <w:t>не может изложить его своими словами;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не может подтвердить ответ конкретными примерами;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не отвечает на большую часть дополнительных вопросов учителя.</w:t>
            </w:r>
          </w:p>
          <w:p w:rsidR="00A94130" w:rsidRDefault="00A94130" w:rsidP="0040471B">
            <w:pPr>
              <w:rPr>
                <w:spacing w:val="-5"/>
              </w:rPr>
            </w:pPr>
          </w:p>
        </w:tc>
        <w:tc>
          <w:tcPr>
            <w:tcW w:w="2541" w:type="dxa"/>
          </w:tcPr>
          <w:p w:rsidR="00A94130" w:rsidRPr="00EF00B8" w:rsidRDefault="00A94130" w:rsidP="009E3C96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lastRenderedPageBreak/>
              <w:t>«</w:t>
            </w:r>
            <w:r>
              <w:rPr>
                <w:spacing w:val="-5"/>
              </w:rPr>
              <w:t>высокий уровень</w:t>
            </w:r>
            <w:r w:rsidRPr="00EF00B8">
              <w:rPr>
                <w:spacing w:val="-5"/>
              </w:rPr>
              <w:t xml:space="preserve">» -   90% - 100% </w:t>
            </w:r>
          </w:p>
          <w:p w:rsidR="00A94130" w:rsidRPr="00EF00B8" w:rsidRDefault="00A94130" w:rsidP="009E3C96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повышенный уровень</w:t>
            </w:r>
            <w:r w:rsidRPr="00EF00B8">
              <w:rPr>
                <w:spacing w:val="-5"/>
              </w:rPr>
              <w:t xml:space="preserve">» - верно выполнено 70% -89% заданий. </w:t>
            </w:r>
          </w:p>
          <w:p w:rsidR="00A94130" w:rsidRPr="00EF00B8" w:rsidRDefault="00A94130" w:rsidP="009E3C96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базовый уровень</w:t>
            </w:r>
            <w:r w:rsidRPr="00EF00B8">
              <w:rPr>
                <w:spacing w:val="-5"/>
              </w:rPr>
              <w:t xml:space="preserve">» - верно выполнено более 50 % -69% заданий. </w:t>
            </w:r>
          </w:p>
          <w:p w:rsidR="00A94130" w:rsidRDefault="00A94130" w:rsidP="009E3C96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 xml:space="preserve">низкий уровень </w:t>
            </w:r>
            <w:r w:rsidRPr="00EF00B8">
              <w:rPr>
                <w:spacing w:val="-5"/>
              </w:rPr>
              <w:t xml:space="preserve">» - верно выполнено </w:t>
            </w:r>
            <w:r w:rsidRPr="00EF00B8">
              <w:rPr>
                <w:spacing w:val="-5"/>
              </w:rPr>
              <w:lastRenderedPageBreak/>
              <w:t>менее 50 % заданий.</w:t>
            </w:r>
          </w:p>
          <w:p w:rsidR="00A94130" w:rsidRDefault="00A94130" w:rsidP="009E3C96">
            <w:pPr>
              <w:rPr>
                <w:spacing w:val="-5"/>
              </w:rPr>
            </w:pPr>
          </w:p>
        </w:tc>
        <w:tc>
          <w:tcPr>
            <w:tcW w:w="4252" w:type="dxa"/>
          </w:tcPr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lastRenderedPageBreak/>
              <w:t xml:space="preserve"> «высокий уровень</w:t>
            </w:r>
            <w:r w:rsidRPr="0040471B">
              <w:rPr>
                <w:spacing w:val="-5"/>
              </w:rPr>
              <w:t>»</w:t>
            </w:r>
            <w:r>
              <w:rPr>
                <w:spacing w:val="-5"/>
              </w:rPr>
              <w:t>: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тщательно спланирован труд и рационально организовано рабочее место;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правильно выполнялись приемы труда, самостоятельно и творчески выполнялась работа;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изделие изготовлено с учетом установленных требований;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полностью соблюдались правила техники безопасности.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lastRenderedPageBreak/>
              <w:t xml:space="preserve"> «повышенный уровень</w:t>
            </w:r>
            <w:r w:rsidRPr="0040471B">
              <w:rPr>
                <w:spacing w:val="-5"/>
              </w:rPr>
              <w:t>»</w:t>
            </w:r>
            <w:r>
              <w:rPr>
                <w:spacing w:val="-5"/>
              </w:rPr>
              <w:t>: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допущены незначительные недостатки в планировании труда и организации рабочего места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в основном правильно выполняются приемы труда;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работа выполнялась самостоятельно;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норма времени выполнена или не довыполнена 10-15 %;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изделие изготовлено с незначительными отклонениями;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полностью соблюдались правила техники безопасности.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«базовый уровень</w:t>
            </w:r>
            <w:r w:rsidRPr="0040471B">
              <w:rPr>
                <w:spacing w:val="-5"/>
              </w:rPr>
              <w:t>»</w:t>
            </w:r>
            <w:r>
              <w:rPr>
                <w:spacing w:val="-5"/>
              </w:rPr>
              <w:t>: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имеют место недостатки в планировании труда и организации рабочего места;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отдельные приемы труда выполнялись неправильно;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самостоятельность в работе была низкой;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норма времени не довыполнена на 15-20 %;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изделие изготовлено с нарушением отдельных требований;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не полностью соблюдались правила техники безопасности.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>
              <w:rPr>
                <w:spacing w:val="-5"/>
              </w:rPr>
              <w:t>«низкий уровень</w:t>
            </w:r>
            <w:r w:rsidRPr="0040471B">
              <w:rPr>
                <w:spacing w:val="-5"/>
              </w:rPr>
              <w:t>»</w:t>
            </w:r>
            <w:r>
              <w:rPr>
                <w:spacing w:val="-5"/>
              </w:rPr>
              <w:t>: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имеют место существенные недостатки в планировании труда и организации рабочего места;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неправильно выполнялись многие приемы труда;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самостоятельность в работе почти отсутствовала;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норма времени недовыполнена на 20-30 %;</w:t>
            </w:r>
          </w:p>
          <w:p w:rsidR="00A94130" w:rsidRPr="0040471B" w:rsidRDefault="00A94130" w:rsidP="00A94130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- изделие изготовлено со значительными нарушениями требований;</w:t>
            </w:r>
          </w:p>
          <w:p w:rsidR="00A94130" w:rsidRDefault="00A94130" w:rsidP="00A94130">
            <w:pPr>
              <w:rPr>
                <w:spacing w:val="-5"/>
              </w:rPr>
            </w:pPr>
            <w:r w:rsidRPr="0040471B">
              <w:rPr>
                <w:spacing w:val="-5"/>
              </w:rPr>
              <w:t>- не соблюдались многие правила техники безопасности</w:t>
            </w:r>
          </w:p>
        </w:tc>
      </w:tr>
    </w:tbl>
    <w:p w:rsidR="0040471B" w:rsidRDefault="00A94130" w:rsidP="00A94130">
      <w:pPr>
        <w:shd w:val="clear" w:color="auto" w:fill="FFFFFF"/>
        <w:tabs>
          <w:tab w:val="left" w:pos="0"/>
        </w:tabs>
        <w:jc w:val="both"/>
        <w:rPr>
          <w:b/>
          <w:spacing w:val="-5"/>
        </w:rPr>
      </w:pPr>
      <w:r>
        <w:rPr>
          <w:spacing w:val="-5"/>
        </w:rPr>
        <w:lastRenderedPageBreak/>
        <w:tab/>
      </w:r>
      <w:r w:rsidRPr="00A94130">
        <w:rPr>
          <w:b/>
          <w:spacing w:val="-5"/>
        </w:rPr>
        <w:t>Критерии оценки проектной работы по технологии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014"/>
        <w:gridCol w:w="2092"/>
        <w:gridCol w:w="2043"/>
        <w:gridCol w:w="2086"/>
        <w:gridCol w:w="2045"/>
      </w:tblGrid>
      <w:tr w:rsidR="00A94130" w:rsidRPr="00915BCE" w:rsidTr="00A94130">
        <w:tc>
          <w:tcPr>
            <w:tcW w:w="2112" w:type="dxa"/>
          </w:tcPr>
          <w:p w:rsidR="00A94130" w:rsidRPr="00915BCE" w:rsidRDefault="009E3C96" w:rsidP="00A94130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Требования</w:t>
            </w:r>
          </w:p>
        </w:tc>
        <w:tc>
          <w:tcPr>
            <w:tcW w:w="2112" w:type="dxa"/>
          </w:tcPr>
          <w:p w:rsidR="00A94130" w:rsidRPr="00915BCE" w:rsidRDefault="009E3C96" w:rsidP="00A94130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«высокий уровень»</w:t>
            </w:r>
          </w:p>
        </w:tc>
        <w:tc>
          <w:tcPr>
            <w:tcW w:w="2113" w:type="dxa"/>
          </w:tcPr>
          <w:p w:rsidR="00A94130" w:rsidRPr="00915BCE" w:rsidRDefault="009E3C96" w:rsidP="00A94130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«повышенный уровень»</w:t>
            </w:r>
          </w:p>
        </w:tc>
        <w:tc>
          <w:tcPr>
            <w:tcW w:w="2113" w:type="dxa"/>
          </w:tcPr>
          <w:p w:rsidR="00A94130" w:rsidRPr="00915BCE" w:rsidRDefault="009E3C96" w:rsidP="00A94130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«базовый уровень»</w:t>
            </w:r>
          </w:p>
        </w:tc>
        <w:tc>
          <w:tcPr>
            <w:tcW w:w="2113" w:type="dxa"/>
          </w:tcPr>
          <w:p w:rsidR="00A94130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«низкий уровень»</w:t>
            </w:r>
          </w:p>
        </w:tc>
      </w:tr>
      <w:tr w:rsidR="00A94130" w:rsidRPr="00915BCE" w:rsidTr="00A94130">
        <w:tc>
          <w:tcPr>
            <w:tcW w:w="2112" w:type="dxa"/>
          </w:tcPr>
          <w:p w:rsidR="00A94130" w:rsidRPr="00915BCE" w:rsidRDefault="009E3C96" w:rsidP="00A94130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Защита проекта</w:t>
            </w:r>
          </w:p>
        </w:tc>
        <w:tc>
          <w:tcPr>
            <w:tcW w:w="2112" w:type="dxa"/>
          </w:tcPr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Обнаруживает полное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соответствие  содержания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доклада  им  проделанной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работы.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Правильно и четко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отвечает  на  все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поставленные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вопросы.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>Умеет самостоятельно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подтвердить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теоретические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положения конкретными</w:t>
            </w:r>
          </w:p>
          <w:p w:rsidR="00A94130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примерами</w:t>
            </w:r>
          </w:p>
        </w:tc>
        <w:tc>
          <w:tcPr>
            <w:tcW w:w="2113" w:type="dxa"/>
          </w:tcPr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Обнаруживает,  в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основном,  полное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соответствие  доклада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и</w:t>
            </w:r>
            <w:r w:rsidR="00915BCE">
              <w:rPr>
                <w:bCs/>
                <w:spacing w:val="-5"/>
                <w:sz w:val="22"/>
                <w:szCs w:val="22"/>
              </w:rPr>
              <w:t xml:space="preserve"> </w:t>
            </w:r>
            <w:r w:rsidRPr="00915BCE">
              <w:rPr>
                <w:bCs/>
                <w:spacing w:val="-5"/>
                <w:sz w:val="22"/>
                <w:szCs w:val="22"/>
              </w:rPr>
              <w:t>проделанной работы.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Правильно  и  четко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отвечает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почти  на  все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поставленные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вопросы.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Умеет,  в  основном,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самостоятельно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подтвердить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теоретические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положения конкретными</w:t>
            </w:r>
          </w:p>
          <w:p w:rsidR="00A94130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примерами</w:t>
            </w:r>
          </w:p>
        </w:tc>
        <w:tc>
          <w:tcPr>
            <w:tcW w:w="2113" w:type="dxa"/>
          </w:tcPr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Обнаруживает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неполное соответствие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доклада и проделанной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проектной работы.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Не  может  правильно  и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четко  ответить  на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отдельные  вопросы.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Затрудняется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самостоятельно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подтвердить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теоретическое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положение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конкретными</w:t>
            </w:r>
          </w:p>
          <w:p w:rsidR="00A94130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примерами.</w:t>
            </w:r>
          </w:p>
        </w:tc>
        <w:tc>
          <w:tcPr>
            <w:tcW w:w="2113" w:type="dxa"/>
          </w:tcPr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Обнаруживает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незнание  большей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части  проделанной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проектной работы.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Не может  правильно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и  четко  ответить  на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многие вопросы.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Не  может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подтвердить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теоретические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положения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конкретными </w:t>
            </w:r>
          </w:p>
          <w:p w:rsidR="00A94130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примерами.</w:t>
            </w:r>
          </w:p>
        </w:tc>
      </w:tr>
      <w:tr w:rsidR="00A94130" w:rsidRPr="00915BCE" w:rsidTr="00A94130">
        <w:tc>
          <w:tcPr>
            <w:tcW w:w="2112" w:type="dxa"/>
          </w:tcPr>
          <w:p w:rsidR="00A94130" w:rsidRPr="00915BCE" w:rsidRDefault="009E3C96" w:rsidP="00A94130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>Оформление проекта (при участии родителей (законных представителей)</w:t>
            </w:r>
          </w:p>
        </w:tc>
        <w:tc>
          <w:tcPr>
            <w:tcW w:w="2112" w:type="dxa"/>
          </w:tcPr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Печатный вариант.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Соответствие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требованиям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последовательности выполнения проекта.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Грамотное,  полное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изложение всех разделов.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Наличие  и  качество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наглядных  материалов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(иллюстрации,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зарисовки,  фотографии,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схемы  и  т.д.).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Соответствие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технологических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разработок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современным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требованиям.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Эстетичность </w:t>
            </w:r>
          </w:p>
          <w:p w:rsidR="00A94130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выполнения.</w:t>
            </w:r>
          </w:p>
        </w:tc>
        <w:tc>
          <w:tcPr>
            <w:tcW w:w="2113" w:type="dxa"/>
          </w:tcPr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Печатный вариант.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Соответствие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требованиям выполнения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проекта. Грамотное,  в  основном,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полное  изложение  всех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разделов.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Качественное,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неполное количество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наглядных материалов.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Соответствие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технологических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разработок современным</w:t>
            </w:r>
          </w:p>
          <w:p w:rsidR="00A94130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требованиям</w:t>
            </w:r>
          </w:p>
        </w:tc>
        <w:tc>
          <w:tcPr>
            <w:tcW w:w="2113" w:type="dxa"/>
          </w:tcPr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Печатный  вариант.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Неполное  соответствие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требованиям проекта.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Не  совсем  грамотное изложение  разделов.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Некачественные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наглядные  материалы.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Неполное  соответствие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технологических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разработок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современным </w:t>
            </w:r>
          </w:p>
          <w:p w:rsidR="00A94130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требованиям.</w:t>
            </w:r>
          </w:p>
        </w:tc>
        <w:tc>
          <w:tcPr>
            <w:tcW w:w="2113" w:type="dxa"/>
          </w:tcPr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Рукописный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вариант.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Не  соответствие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Требованиям выполнения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проекта.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Неграмотное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изложение всех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разделов.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Отсутствие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наглядных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материалов.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Устаревшие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технологии </w:t>
            </w:r>
          </w:p>
          <w:p w:rsidR="00A94130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обработки.</w:t>
            </w:r>
          </w:p>
        </w:tc>
      </w:tr>
      <w:tr w:rsidR="00A94130" w:rsidRPr="00915BCE" w:rsidTr="00A94130">
        <w:tc>
          <w:tcPr>
            <w:tcW w:w="2112" w:type="dxa"/>
          </w:tcPr>
          <w:p w:rsidR="00A94130" w:rsidRPr="00915BCE" w:rsidRDefault="009E3C96" w:rsidP="00A94130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Практическая направленность</w:t>
            </w:r>
          </w:p>
        </w:tc>
        <w:tc>
          <w:tcPr>
            <w:tcW w:w="2112" w:type="dxa"/>
          </w:tcPr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Выполненное  изделие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соответствует и может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использоваться  по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назначению,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предусмотренному  при </w:t>
            </w:r>
          </w:p>
          <w:p w:rsidR="00A94130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разработке проекта.</w:t>
            </w:r>
          </w:p>
        </w:tc>
        <w:tc>
          <w:tcPr>
            <w:tcW w:w="2113" w:type="dxa"/>
          </w:tcPr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Выполненное  изделие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соответствует и может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использоваться  по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назначению  и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допущенные  отклонения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в  проекте  не  имеют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принципиального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значения.</w:t>
            </w:r>
          </w:p>
          <w:p w:rsidR="00A94130" w:rsidRPr="00915BCE" w:rsidRDefault="00A94130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</w:p>
        </w:tc>
        <w:tc>
          <w:tcPr>
            <w:tcW w:w="2113" w:type="dxa"/>
          </w:tcPr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Выполненное  изделие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имеет  отклонение  от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указанного  назначения,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предусмотренного  в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проекте,  но  может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использоваться  в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другом  практическом </w:t>
            </w:r>
          </w:p>
          <w:p w:rsidR="00A94130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применении.</w:t>
            </w:r>
          </w:p>
        </w:tc>
        <w:tc>
          <w:tcPr>
            <w:tcW w:w="2113" w:type="dxa"/>
          </w:tcPr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Выполненное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изделие  не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соответствует  и  не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может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использоваться  по </w:t>
            </w:r>
          </w:p>
          <w:p w:rsidR="00A94130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назначению.</w:t>
            </w:r>
          </w:p>
        </w:tc>
      </w:tr>
      <w:tr w:rsidR="00A94130" w:rsidRPr="00915BCE" w:rsidTr="00A94130">
        <w:tc>
          <w:tcPr>
            <w:tcW w:w="2112" w:type="dxa"/>
          </w:tcPr>
          <w:p w:rsidR="00A94130" w:rsidRPr="00915BCE" w:rsidRDefault="009E3C96" w:rsidP="00A94130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Соответствие технологии выполнения</w:t>
            </w:r>
          </w:p>
        </w:tc>
        <w:tc>
          <w:tcPr>
            <w:tcW w:w="2112" w:type="dxa"/>
          </w:tcPr>
          <w:p w:rsidR="009E3C96" w:rsidRPr="00915BCE" w:rsidRDefault="00915BCE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Р</w:t>
            </w:r>
            <w:r w:rsidR="009E3C96" w:rsidRPr="00915BCE">
              <w:rPr>
                <w:bCs/>
                <w:spacing w:val="-5"/>
                <w:sz w:val="22"/>
                <w:szCs w:val="22"/>
              </w:rPr>
              <w:t>абота  выполнена  в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соответствии с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технологией.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Правильность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подбора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технологических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операций  при 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проектировании.</w:t>
            </w:r>
          </w:p>
          <w:p w:rsidR="009E3C96" w:rsidRPr="00915BCE" w:rsidRDefault="009E3C96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</w:p>
          <w:p w:rsidR="00A94130" w:rsidRPr="00915BCE" w:rsidRDefault="00A94130" w:rsidP="009E3C96">
            <w:pPr>
              <w:jc w:val="both"/>
              <w:rPr>
                <w:bCs/>
                <w:spacing w:val="-5"/>
                <w:sz w:val="22"/>
                <w:szCs w:val="22"/>
              </w:rPr>
            </w:pPr>
          </w:p>
        </w:tc>
        <w:tc>
          <w:tcPr>
            <w:tcW w:w="2113" w:type="dxa"/>
          </w:tcPr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Работа  выполнена  в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соответствии  с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технологией,  отклонение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от  указанных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инструкционных  карт  не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имеют  принципиального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значения.</w:t>
            </w:r>
          </w:p>
          <w:p w:rsidR="00A94130" w:rsidRPr="00915BCE" w:rsidRDefault="00A94130" w:rsidP="00A94130">
            <w:pPr>
              <w:jc w:val="both"/>
              <w:rPr>
                <w:bCs/>
                <w:spacing w:val="-5"/>
                <w:sz w:val="22"/>
                <w:szCs w:val="22"/>
              </w:rPr>
            </w:pPr>
          </w:p>
        </w:tc>
        <w:tc>
          <w:tcPr>
            <w:tcW w:w="2113" w:type="dxa"/>
          </w:tcPr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Работа  выполнена  с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отклонением  от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технологии, но изделие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может  быть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использовано  по </w:t>
            </w:r>
          </w:p>
          <w:p w:rsidR="00A94130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назначению.</w:t>
            </w:r>
          </w:p>
        </w:tc>
        <w:tc>
          <w:tcPr>
            <w:tcW w:w="2113" w:type="dxa"/>
          </w:tcPr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Обработка  изделий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(детали)  выполнена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  грубыми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отклонениями  от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технологии,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применялись  не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предусмотренные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операции,  изделие </w:t>
            </w:r>
          </w:p>
          <w:p w:rsidR="00A94130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бракуется.</w:t>
            </w:r>
          </w:p>
        </w:tc>
      </w:tr>
      <w:tr w:rsidR="00A94130" w:rsidRPr="00915BCE" w:rsidTr="00A94130">
        <w:tc>
          <w:tcPr>
            <w:tcW w:w="2112" w:type="dxa"/>
          </w:tcPr>
          <w:p w:rsidR="00A94130" w:rsidRPr="00915BCE" w:rsidRDefault="009E3C96" w:rsidP="00A94130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Качество проектного изделия</w:t>
            </w:r>
          </w:p>
        </w:tc>
        <w:tc>
          <w:tcPr>
            <w:tcW w:w="2112" w:type="dxa"/>
          </w:tcPr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Изделие  выполнено  в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соответствии  эскизу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чертежа.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Размеры  выдержаны.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Отделка  выполнена  в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соответствии  с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требованиями,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предусмотренными  в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проекте.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Эстетический  внешний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вид изделия.</w:t>
            </w:r>
          </w:p>
          <w:p w:rsidR="00A94130" w:rsidRPr="00915BCE" w:rsidRDefault="00A94130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</w:p>
        </w:tc>
        <w:tc>
          <w:tcPr>
            <w:tcW w:w="2113" w:type="dxa"/>
          </w:tcPr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Изделие  выполнено  в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соответствии  эскизу,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чертежу,  размеры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выдержаны,  но  качество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отделки  ниже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требуемого,  в  основном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внешний  вид  изделия  не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ухудшается.</w:t>
            </w:r>
          </w:p>
          <w:p w:rsidR="00A94130" w:rsidRPr="00915BCE" w:rsidRDefault="00A94130" w:rsidP="00A94130">
            <w:pPr>
              <w:jc w:val="both"/>
              <w:rPr>
                <w:bCs/>
                <w:spacing w:val="-5"/>
                <w:sz w:val="22"/>
                <w:szCs w:val="22"/>
              </w:rPr>
            </w:pPr>
          </w:p>
        </w:tc>
        <w:tc>
          <w:tcPr>
            <w:tcW w:w="2113" w:type="dxa"/>
          </w:tcPr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Изделие  выполнено  по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чертежу  и  эскизу  с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небольшими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отклонениями,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качество  отделки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удовлетворительно,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ухудшился  внешний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вид  изделия,  но  может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быть  использован  по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назначению.</w:t>
            </w:r>
          </w:p>
          <w:p w:rsidR="00A94130" w:rsidRPr="00915BCE" w:rsidRDefault="00A94130" w:rsidP="00A94130">
            <w:pPr>
              <w:jc w:val="both"/>
              <w:rPr>
                <w:bCs/>
                <w:spacing w:val="-5"/>
                <w:sz w:val="22"/>
                <w:szCs w:val="22"/>
              </w:rPr>
            </w:pPr>
          </w:p>
        </w:tc>
        <w:tc>
          <w:tcPr>
            <w:tcW w:w="2113" w:type="dxa"/>
          </w:tcPr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Изделие  выполнено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  отступлениями  от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lastRenderedPageBreak/>
              <w:t xml:space="preserve">чертежа,  не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соответствует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эскизу.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Дополнительная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доработка  не  может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привести  к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возможности </w:t>
            </w:r>
          </w:p>
          <w:p w:rsidR="00915BCE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 xml:space="preserve">использования </w:t>
            </w:r>
          </w:p>
          <w:p w:rsidR="00A94130" w:rsidRPr="00915BCE" w:rsidRDefault="00915BCE" w:rsidP="00915BCE">
            <w:pPr>
              <w:jc w:val="both"/>
              <w:rPr>
                <w:bCs/>
                <w:spacing w:val="-5"/>
                <w:sz w:val="22"/>
                <w:szCs w:val="22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изделия.</w:t>
            </w:r>
          </w:p>
        </w:tc>
      </w:tr>
    </w:tbl>
    <w:p w:rsidR="00915BCE" w:rsidRPr="00915BCE" w:rsidRDefault="00915BCE" w:rsidP="00915BCE">
      <w:pPr>
        <w:shd w:val="clear" w:color="auto" w:fill="FFFFFF"/>
        <w:jc w:val="both"/>
        <w:rPr>
          <w:b/>
          <w:bCs/>
          <w:spacing w:val="-5"/>
        </w:rPr>
      </w:pPr>
      <w:r w:rsidRPr="00915BCE">
        <w:rPr>
          <w:b/>
          <w:bCs/>
          <w:spacing w:val="-5"/>
        </w:rPr>
        <w:lastRenderedPageBreak/>
        <w:t>7.8. Критерии и нормы оценивания результатов обучения по физической культуре.</w:t>
      </w:r>
    </w:p>
    <w:tbl>
      <w:tblPr>
        <w:tblStyle w:val="af1"/>
        <w:tblW w:w="10314" w:type="dxa"/>
        <w:tblLook w:val="04A0" w:firstRow="1" w:lastRow="0" w:firstColumn="1" w:lastColumn="0" w:noHBand="0" w:noVBand="1"/>
      </w:tblPr>
      <w:tblGrid>
        <w:gridCol w:w="3521"/>
        <w:gridCol w:w="3521"/>
        <w:gridCol w:w="3272"/>
      </w:tblGrid>
      <w:tr w:rsidR="001A2F88" w:rsidTr="007F7CC8">
        <w:tc>
          <w:tcPr>
            <w:tcW w:w="3521" w:type="dxa"/>
          </w:tcPr>
          <w:p w:rsidR="001A2F88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>
              <w:rPr>
                <w:bCs/>
                <w:spacing w:val="-5"/>
              </w:rPr>
              <w:t>Оценивание упражнений</w:t>
            </w:r>
          </w:p>
        </w:tc>
        <w:tc>
          <w:tcPr>
            <w:tcW w:w="3521" w:type="dxa"/>
          </w:tcPr>
          <w:p w:rsidR="001A2F88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Устный ответ</w:t>
            </w:r>
            <w:r>
              <w:rPr>
                <w:bCs/>
                <w:spacing w:val="-5"/>
              </w:rPr>
              <w:t xml:space="preserve"> ( ответ на вопрос, сообщение)</w:t>
            </w:r>
          </w:p>
        </w:tc>
        <w:tc>
          <w:tcPr>
            <w:tcW w:w="3272" w:type="dxa"/>
          </w:tcPr>
          <w:p w:rsidR="001A2F88" w:rsidRDefault="001A2F88" w:rsidP="00530DB8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Д</w:t>
            </w:r>
            <w:r>
              <w:rPr>
                <w:spacing w:val="-5"/>
              </w:rPr>
              <w:t>иагностическая тестовая работа</w:t>
            </w:r>
          </w:p>
        </w:tc>
      </w:tr>
      <w:tr w:rsidR="001A2F88" w:rsidTr="007F7CC8">
        <w:tc>
          <w:tcPr>
            <w:tcW w:w="3521" w:type="dxa"/>
          </w:tcPr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«высокий уровень»</w:t>
            </w:r>
            <w:r w:rsidRPr="00915BCE">
              <w:rPr>
                <w:bCs/>
                <w:spacing w:val="-5"/>
              </w:rPr>
              <w:t xml:space="preserve">-  упражнение  выполнено  в  соответствии  с  заданием,  правильно,  без  напряжения, 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 xml:space="preserve">уверенно;  в  играх  учащийся  показал  знание  правил  игры,  умение  пользоваться  изученными 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 xml:space="preserve">упражнениями для быстрейшего достижения индивидуальных и коллективных целей в игре. 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  <w:sz w:val="22"/>
                <w:szCs w:val="22"/>
              </w:rPr>
              <w:t>«повышенный уровень»</w:t>
            </w:r>
            <w:r w:rsidRPr="00915BCE">
              <w:rPr>
                <w:bCs/>
                <w:spacing w:val="-5"/>
              </w:rPr>
              <w:t xml:space="preserve">-  упражнение  выполнено  в  соответствии  с  заданием,  правильно,  но  с  некоторым 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 xml:space="preserve">напряжением,  недостаточно  уверенно,  в  играх  учащийся  показал  знание  правил  игры,  но 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 xml:space="preserve">недостаточно  уверенно  умеет  пользоваться  изученными  движениями  для  быстрейшего 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 xml:space="preserve">достижения результатов в игре. 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>
              <w:rPr>
                <w:bCs/>
                <w:spacing w:val="-5"/>
                <w:sz w:val="22"/>
                <w:szCs w:val="22"/>
              </w:rPr>
              <w:t xml:space="preserve">«базовый </w:t>
            </w:r>
            <w:r w:rsidRPr="00915BCE">
              <w:rPr>
                <w:bCs/>
                <w:spacing w:val="-5"/>
                <w:sz w:val="22"/>
                <w:szCs w:val="22"/>
              </w:rPr>
              <w:t xml:space="preserve"> уровень»</w:t>
            </w:r>
            <w:r w:rsidRPr="00915BCE">
              <w:rPr>
                <w:bCs/>
                <w:spacing w:val="-5"/>
              </w:rPr>
              <w:t xml:space="preserve">-  упражнение  выполнено  правильно,  но  недостаточно  точно,  с  большим  напряжением, 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 xml:space="preserve">допущены незначительные ошибки; в играх учащийся показал знание лишь основных правил, но 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не всегда умеет пользоваться изученными движениями.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>
              <w:rPr>
                <w:bCs/>
                <w:spacing w:val="-5"/>
                <w:sz w:val="22"/>
                <w:szCs w:val="22"/>
              </w:rPr>
              <w:t>«низкий</w:t>
            </w:r>
            <w:r w:rsidRPr="00915BCE">
              <w:rPr>
                <w:bCs/>
                <w:spacing w:val="-5"/>
                <w:sz w:val="22"/>
                <w:szCs w:val="22"/>
              </w:rPr>
              <w:t xml:space="preserve"> уровень»</w:t>
            </w:r>
            <w:r w:rsidRPr="00915BCE">
              <w:rPr>
                <w:bCs/>
                <w:spacing w:val="-5"/>
              </w:rPr>
              <w:t xml:space="preserve">-  упражнение выполнено неправильно, с грубыми ошибками; в играх учащийся показал 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 xml:space="preserve">слабое знание правил, неумение пользоваться изученными </w:t>
            </w:r>
            <w:r w:rsidRPr="00915BCE">
              <w:rPr>
                <w:bCs/>
                <w:spacing w:val="-5"/>
              </w:rPr>
              <w:lastRenderedPageBreak/>
              <w:t>упражнениям</w:t>
            </w:r>
          </w:p>
          <w:p w:rsidR="001A2F88" w:rsidRDefault="001A2F88" w:rsidP="00915BCE">
            <w:pPr>
              <w:jc w:val="both"/>
              <w:rPr>
                <w:bCs/>
                <w:spacing w:val="-5"/>
              </w:rPr>
            </w:pPr>
          </w:p>
        </w:tc>
        <w:tc>
          <w:tcPr>
            <w:tcW w:w="3521" w:type="dxa"/>
          </w:tcPr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>
              <w:lastRenderedPageBreak/>
              <w:t>«В</w:t>
            </w:r>
            <w:r w:rsidRPr="0040471B">
              <w:t>ысокий уровень» - обучающийся</w:t>
            </w:r>
            <w:r w:rsidRPr="0040471B">
              <w:rPr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полностью освоил учебный материал;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умеет изложить его своими словами;</w:t>
            </w:r>
            <w:r>
              <w:rPr>
                <w:bCs/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самостоятельно подтверждает ответ конкретными примерами;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правильно и обстоятельно отвечает на</w:t>
            </w:r>
            <w:r>
              <w:rPr>
                <w:bCs/>
                <w:spacing w:val="-5"/>
              </w:rPr>
              <w:t xml:space="preserve"> дополнительные вопросы учителя;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>
              <w:t>«повышенный</w:t>
            </w:r>
            <w:r w:rsidRPr="0040471B">
              <w:t xml:space="preserve"> уровень» - обучающийся</w:t>
            </w:r>
            <w:r>
              <w:t xml:space="preserve"> </w:t>
            </w:r>
            <w:r w:rsidRPr="00915BCE">
              <w:rPr>
                <w:bCs/>
                <w:spacing w:val="-5"/>
              </w:rPr>
              <w:t>в основном усвоил учебный материал, допускает незначительные ошибки при</w:t>
            </w:r>
            <w:r>
              <w:rPr>
                <w:bCs/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изложении своими словами;</w:t>
            </w:r>
            <w:r>
              <w:rPr>
                <w:bCs/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подтверждает ответ конкретными примерами;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правильно отвечает на</w:t>
            </w:r>
            <w:r>
              <w:rPr>
                <w:bCs/>
                <w:spacing w:val="-5"/>
              </w:rPr>
              <w:t xml:space="preserve"> дополнительные вопросы учителя;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>
              <w:t>«базовый</w:t>
            </w:r>
            <w:r w:rsidRPr="0040471B">
              <w:t xml:space="preserve"> уровень» - обучающийся</w:t>
            </w:r>
            <w:r>
              <w:t xml:space="preserve"> </w:t>
            </w:r>
            <w:r w:rsidRPr="00915BCE">
              <w:rPr>
                <w:bCs/>
                <w:spacing w:val="-5"/>
              </w:rPr>
              <w:t>не усвоил существенную часть учебного материала;</w:t>
            </w:r>
            <w:r>
              <w:rPr>
                <w:bCs/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допускает значительные ошибки при его изложении своими словами;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затрудняется подтвердить ответ конкретными примерами;</w:t>
            </w:r>
            <w:r>
              <w:rPr>
                <w:bCs/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слабо отв</w:t>
            </w:r>
            <w:r>
              <w:rPr>
                <w:bCs/>
                <w:spacing w:val="-5"/>
              </w:rPr>
              <w:t>ечает на дополнительные вопросы;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>
              <w:t>«низкий</w:t>
            </w:r>
            <w:r w:rsidRPr="0040471B">
              <w:t xml:space="preserve"> уровень» - обучающийся</w:t>
            </w:r>
            <w:r w:rsidRPr="0040471B">
              <w:rPr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почти не усвоил учебный материал;</w:t>
            </w:r>
            <w:r>
              <w:rPr>
                <w:bCs/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не может изложить его своими словами;</w:t>
            </w:r>
          </w:p>
          <w:p w:rsidR="001A2F88" w:rsidRPr="00915BCE" w:rsidRDefault="001A2F88" w:rsidP="00915BCE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не может подтвердить ответ конкретными примерами;</w:t>
            </w:r>
          </w:p>
          <w:p w:rsidR="001A2F88" w:rsidRDefault="001A2F88" w:rsidP="00915BCE">
            <w:pPr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не отвечает на большую часть дополнительных вопросов учителя.</w:t>
            </w:r>
          </w:p>
        </w:tc>
        <w:tc>
          <w:tcPr>
            <w:tcW w:w="3272" w:type="dxa"/>
          </w:tcPr>
          <w:p w:rsidR="001A2F88" w:rsidRPr="00EF00B8" w:rsidRDefault="001A2F88" w:rsidP="00530DB8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высокий уровень</w:t>
            </w:r>
            <w:r w:rsidRPr="00EF00B8">
              <w:rPr>
                <w:spacing w:val="-5"/>
              </w:rPr>
              <w:t xml:space="preserve">» -   90% - 100% </w:t>
            </w:r>
          </w:p>
          <w:p w:rsidR="001A2F88" w:rsidRPr="00EF00B8" w:rsidRDefault="001A2F88" w:rsidP="00530DB8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повышенный уровень</w:t>
            </w:r>
            <w:r w:rsidRPr="00EF00B8">
              <w:rPr>
                <w:spacing w:val="-5"/>
              </w:rPr>
              <w:t xml:space="preserve">» - верно выполнено 70% -89% заданий. </w:t>
            </w:r>
          </w:p>
          <w:p w:rsidR="001A2F88" w:rsidRPr="00EF00B8" w:rsidRDefault="001A2F88" w:rsidP="00530DB8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базовый уровень</w:t>
            </w:r>
            <w:r w:rsidRPr="00EF00B8">
              <w:rPr>
                <w:spacing w:val="-5"/>
              </w:rPr>
              <w:t xml:space="preserve">» - верно выполнено более 50 % -69% заданий. </w:t>
            </w:r>
          </w:p>
          <w:p w:rsidR="001A2F88" w:rsidRDefault="001A2F88" w:rsidP="00530DB8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 xml:space="preserve">низкий уровень </w:t>
            </w:r>
            <w:r w:rsidRPr="00EF00B8">
              <w:rPr>
                <w:spacing w:val="-5"/>
              </w:rPr>
              <w:t>» - верно выполнено менее 50 % заданий.</w:t>
            </w:r>
          </w:p>
          <w:p w:rsidR="001A2F88" w:rsidRDefault="001A2F88" w:rsidP="00530DB8">
            <w:pPr>
              <w:rPr>
                <w:spacing w:val="-5"/>
              </w:rPr>
            </w:pPr>
          </w:p>
        </w:tc>
      </w:tr>
    </w:tbl>
    <w:p w:rsidR="00915BCE" w:rsidRPr="00915BCE" w:rsidRDefault="00915BCE" w:rsidP="00915BCE">
      <w:pPr>
        <w:shd w:val="clear" w:color="auto" w:fill="FFFFFF"/>
        <w:jc w:val="both"/>
        <w:rPr>
          <w:b/>
          <w:bCs/>
          <w:spacing w:val="-5"/>
        </w:rPr>
      </w:pPr>
      <w:r w:rsidRPr="00915BCE">
        <w:rPr>
          <w:b/>
          <w:bCs/>
          <w:spacing w:val="-5"/>
        </w:rPr>
        <w:lastRenderedPageBreak/>
        <w:t>7.9.Критерии и нормы оценивание результатов обучения по музыке.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 xml:space="preserve">Нормы и основные критерии оценки </w:t>
      </w:r>
      <w:r w:rsidRPr="00915BCE">
        <w:rPr>
          <w:bCs/>
          <w:spacing w:val="-5"/>
          <w:u w:val="single"/>
        </w:rPr>
        <w:t>слушания музыкальных произведений: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 xml:space="preserve">На уроках проверяется и оценивается умение </w:t>
      </w:r>
      <w:r>
        <w:rPr>
          <w:bCs/>
          <w:spacing w:val="-5"/>
        </w:rPr>
        <w:t xml:space="preserve">обучающихся слушать музыкальные </w:t>
      </w:r>
      <w:r w:rsidRPr="00915BCE">
        <w:rPr>
          <w:bCs/>
          <w:spacing w:val="-5"/>
        </w:rPr>
        <w:t>произведения, давать словесную характери</w:t>
      </w:r>
      <w:r>
        <w:rPr>
          <w:bCs/>
          <w:spacing w:val="-5"/>
        </w:rPr>
        <w:t xml:space="preserve">стику их содержанию и средствам </w:t>
      </w:r>
      <w:r w:rsidRPr="00915BCE">
        <w:rPr>
          <w:bCs/>
          <w:spacing w:val="-5"/>
        </w:rPr>
        <w:t>музыкальной выразительности, умение сравнивать, обобщать; знание</w:t>
      </w:r>
      <w:r w:rsidR="007F7CC8">
        <w:rPr>
          <w:bCs/>
          <w:spacing w:val="-5"/>
        </w:rPr>
        <w:t xml:space="preserve"> </w:t>
      </w:r>
      <w:r w:rsidRPr="00915BCE">
        <w:rPr>
          <w:bCs/>
          <w:spacing w:val="-5"/>
        </w:rPr>
        <w:t>музыкальной литературы.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>Учитывается: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>- степень раскрытия эмоционального содержания музыкального произведения</w:t>
      </w:r>
      <w:r>
        <w:rPr>
          <w:bCs/>
          <w:spacing w:val="-5"/>
        </w:rPr>
        <w:t xml:space="preserve"> </w:t>
      </w:r>
      <w:r w:rsidRPr="00915BCE">
        <w:rPr>
          <w:bCs/>
          <w:spacing w:val="-5"/>
        </w:rPr>
        <w:t>через средства музыкальной выразительности;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>- самостоятельность в разборе музыкального произведения;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>- умение учащегося сравнивать произве</w:t>
      </w:r>
      <w:r w:rsidR="001A2F88">
        <w:rPr>
          <w:bCs/>
          <w:spacing w:val="-5"/>
        </w:rPr>
        <w:t xml:space="preserve">дения и делать самостоятельные </w:t>
      </w:r>
      <w:r w:rsidRPr="00915BCE">
        <w:rPr>
          <w:bCs/>
          <w:spacing w:val="-5"/>
        </w:rPr>
        <w:t>обобщения на основе полученных знаний.</w:t>
      </w:r>
    </w:p>
    <w:p w:rsidR="00915BCE" w:rsidRPr="00915BCE" w:rsidRDefault="001A2F88" w:rsidP="00915BCE">
      <w:pPr>
        <w:shd w:val="clear" w:color="auto" w:fill="FFFFFF"/>
        <w:jc w:val="both"/>
        <w:rPr>
          <w:bCs/>
          <w:spacing w:val="-5"/>
        </w:rPr>
      </w:pPr>
      <w:r>
        <w:rPr>
          <w:bCs/>
          <w:spacing w:val="-5"/>
        </w:rPr>
        <w:t>«высокий уровень</w:t>
      </w:r>
      <w:r w:rsidR="00915BCE" w:rsidRPr="00915BCE">
        <w:rPr>
          <w:bCs/>
          <w:spacing w:val="-5"/>
        </w:rPr>
        <w:t>» – ученик может обосновать свои суждения, даёт правильный и полный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>ответ, дающий характеристику содержания музыкального произведения, средств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>музыкальной выразительности, ответ самостоятельный.</w:t>
      </w:r>
    </w:p>
    <w:p w:rsidR="00915BCE" w:rsidRPr="00915BCE" w:rsidRDefault="001A2F88" w:rsidP="00915BCE">
      <w:pPr>
        <w:shd w:val="clear" w:color="auto" w:fill="FFFFFF"/>
        <w:jc w:val="both"/>
        <w:rPr>
          <w:bCs/>
          <w:spacing w:val="-5"/>
        </w:rPr>
      </w:pPr>
      <w:r>
        <w:rPr>
          <w:bCs/>
          <w:spacing w:val="-5"/>
        </w:rPr>
        <w:t>«повышенный уровень</w:t>
      </w:r>
      <w:r w:rsidR="00915BCE" w:rsidRPr="00915BCE">
        <w:rPr>
          <w:bCs/>
          <w:spacing w:val="-5"/>
        </w:rPr>
        <w:t>» – ученик даёт ответ, удовлетворяющий тем же требованиям, что и для</w:t>
      </w:r>
    </w:p>
    <w:p w:rsidR="00915BCE" w:rsidRPr="00915BCE" w:rsidRDefault="001A2F88" w:rsidP="00915BCE">
      <w:pPr>
        <w:shd w:val="clear" w:color="auto" w:fill="FFFFFF"/>
        <w:jc w:val="both"/>
        <w:rPr>
          <w:bCs/>
          <w:spacing w:val="-5"/>
        </w:rPr>
      </w:pPr>
      <w:r>
        <w:rPr>
          <w:bCs/>
          <w:spacing w:val="-5"/>
        </w:rPr>
        <w:t>«повышенного уровня</w:t>
      </w:r>
      <w:r w:rsidR="00915BCE" w:rsidRPr="00915BCE">
        <w:rPr>
          <w:bCs/>
          <w:spacing w:val="-5"/>
        </w:rPr>
        <w:t>»; ответ правильный, но неполный: дана характеристика содержания</w:t>
      </w:r>
      <w:r>
        <w:rPr>
          <w:bCs/>
          <w:spacing w:val="-5"/>
        </w:rPr>
        <w:t xml:space="preserve"> </w:t>
      </w:r>
      <w:r w:rsidR="00915BCE" w:rsidRPr="00915BCE">
        <w:rPr>
          <w:bCs/>
          <w:spacing w:val="-5"/>
        </w:rPr>
        <w:t>музыкального произведения, средств музыкальной выразительности с</w:t>
      </w:r>
      <w:r>
        <w:rPr>
          <w:bCs/>
          <w:spacing w:val="-5"/>
        </w:rPr>
        <w:t xml:space="preserve"> </w:t>
      </w:r>
      <w:r w:rsidR="00915BCE" w:rsidRPr="00915BCE">
        <w:rPr>
          <w:bCs/>
          <w:spacing w:val="-5"/>
        </w:rPr>
        <w:t>наводящими ( -2) вопросами учителя.</w:t>
      </w:r>
    </w:p>
    <w:p w:rsidR="00915BCE" w:rsidRPr="00915BCE" w:rsidRDefault="001A2F88" w:rsidP="00915BCE">
      <w:pPr>
        <w:shd w:val="clear" w:color="auto" w:fill="FFFFFF"/>
        <w:jc w:val="both"/>
        <w:rPr>
          <w:bCs/>
          <w:spacing w:val="-5"/>
        </w:rPr>
      </w:pPr>
      <w:r>
        <w:rPr>
          <w:bCs/>
          <w:spacing w:val="-5"/>
        </w:rPr>
        <w:t>«базовый уровень</w:t>
      </w:r>
      <w:r w:rsidR="00915BCE" w:rsidRPr="00915BCE">
        <w:rPr>
          <w:bCs/>
          <w:spacing w:val="-5"/>
        </w:rPr>
        <w:t xml:space="preserve">» – ответ </w:t>
      </w:r>
      <w:r>
        <w:rPr>
          <w:bCs/>
          <w:spacing w:val="-5"/>
        </w:rPr>
        <w:t>обучающегося</w:t>
      </w:r>
      <w:r w:rsidR="00915BCE" w:rsidRPr="00915BCE">
        <w:rPr>
          <w:bCs/>
          <w:spacing w:val="-5"/>
        </w:rPr>
        <w:t xml:space="preserve"> правильный, но неполный, средства музыкальной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>выразительности раскрыты недостаточно, допустимы несколько наводящих</w:t>
      </w:r>
      <w:r w:rsidR="001A2F88">
        <w:rPr>
          <w:bCs/>
          <w:spacing w:val="-5"/>
        </w:rPr>
        <w:t xml:space="preserve"> </w:t>
      </w:r>
      <w:r w:rsidRPr="00915BCE">
        <w:rPr>
          <w:bCs/>
          <w:spacing w:val="-5"/>
        </w:rPr>
        <w:t>вопросов учителя.</w:t>
      </w:r>
    </w:p>
    <w:p w:rsidR="00915BCE" w:rsidRPr="00915BCE" w:rsidRDefault="001A2F88" w:rsidP="00915BCE">
      <w:pPr>
        <w:shd w:val="clear" w:color="auto" w:fill="FFFFFF"/>
        <w:jc w:val="both"/>
        <w:rPr>
          <w:bCs/>
          <w:spacing w:val="-5"/>
        </w:rPr>
      </w:pPr>
      <w:r>
        <w:rPr>
          <w:bCs/>
          <w:spacing w:val="-5"/>
        </w:rPr>
        <w:t>«низкий уровень</w:t>
      </w:r>
      <w:r w:rsidR="00915BCE" w:rsidRPr="00915BCE">
        <w:rPr>
          <w:bCs/>
          <w:spacing w:val="-5"/>
        </w:rPr>
        <w:t xml:space="preserve">» – </w:t>
      </w:r>
      <w:r>
        <w:rPr>
          <w:bCs/>
          <w:spacing w:val="-5"/>
        </w:rPr>
        <w:t>обучающийся</w:t>
      </w:r>
      <w:r w:rsidR="00915BCE" w:rsidRPr="00915BCE">
        <w:rPr>
          <w:bCs/>
          <w:spacing w:val="-5"/>
        </w:rPr>
        <w:t xml:space="preserve"> обнаруживает незнание и непонимание услышанного материала,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>но отвечает на некоторые наводящие вопросы учителя, откликается эмоционально.</w:t>
      </w:r>
    </w:p>
    <w:p w:rsidR="00915BCE" w:rsidRPr="001A2F88" w:rsidRDefault="00915BCE" w:rsidP="00915BCE">
      <w:pPr>
        <w:shd w:val="clear" w:color="auto" w:fill="FFFFFF"/>
        <w:jc w:val="both"/>
        <w:rPr>
          <w:bCs/>
          <w:spacing w:val="-5"/>
          <w:u w:val="single"/>
        </w:rPr>
      </w:pPr>
      <w:r w:rsidRPr="001A2F88">
        <w:rPr>
          <w:bCs/>
          <w:spacing w:val="-5"/>
          <w:u w:val="single"/>
        </w:rPr>
        <w:t>Нормы и основные критерии оценки вокально-хорового исполнения: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 xml:space="preserve">Для оценивания качества выполнения </w:t>
      </w:r>
      <w:r w:rsidR="001A2F88">
        <w:rPr>
          <w:bCs/>
          <w:spacing w:val="-5"/>
        </w:rPr>
        <w:t>обучающимися</w:t>
      </w:r>
      <w:r w:rsidRPr="00915BCE">
        <w:rPr>
          <w:bCs/>
          <w:spacing w:val="-5"/>
        </w:rPr>
        <w:t xml:space="preserve"> певческих заданий</w:t>
      </w:r>
      <w:r w:rsidR="001A2F88">
        <w:rPr>
          <w:bCs/>
          <w:spacing w:val="-5"/>
        </w:rPr>
        <w:t xml:space="preserve"> </w:t>
      </w:r>
      <w:r w:rsidRPr="00915BCE">
        <w:rPr>
          <w:bCs/>
          <w:spacing w:val="-5"/>
        </w:rPr>
        <w:t>необходимо предварительно провести индивидуальное прослушивание каждого</w:t>
      </w:r>
      <w:r w:rsidR="001A2F88">
        <w:rPr>
          <w:bCs/>
          <w:spacing w:val="-5"/>
        </w:rPr>
        <w:t xml:space="preserve"> </w:t>
      </w:r>
      <w:r w:rsidRPr="00915BCE">
        <w:rPr>
          <w:bCs/>
          <w:spacing w:val="-5"/>
        </w:rPr>
        <w:t>ребёнка, чтобы иметь данные о диапазоне его певческого голоса.</w:t>
      </w:r>
      <w:r w:rsidR="001A2F88">
        <w:rPr>
          <w:bCs/>
          <w:spacing w:val="-5"/>
        </w:rPr>
        <w:t xml:space="preserve"> </w:t>
      </w:r>
      <w:r w:rsidRPr="00915BCE">
        <w:rPr>
          <w:bCs/>
          <w:spacing w:val="-5"/>
        </w:rPr>
        <w:t>Учёт полученных данных позволит дать более объективную оценку качества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>выполнения учеником певческого задания</w:t>
      </w:r>
      <w:r w:rsidR="001A2F88">
        <w:rPr>
          <w:bCs/>
          <w:spacing w:val="-5"/>
        </w:rPr>
        <w:t xml:space="preserve">, создать наиболее благоприятные </w:t>
      </w:r>
      <w:r w:rsidRPr="00915BCE">
        <w:rPr>
          <w:bCs/>
          <w:spacing w:val="-5"/>
        </w:rPr>
        <w:t>условия  опроса,  нужно  знать  рабочий  диапазон   голоса  ученика  и,  если  он  не  соответствует диапазону  песни,  предложить  ученику  исполнить  его  в  другой,  более  удобной  для  него тональности или исполнить только фрагме</w:t>
      </w:r>
      <w:r w:rsidR="001A2F88">
        <w:rPr>
          <w:bCs/>
          <w:spacing w:val="-5"/>
        </w:rPr>
        <w:t>нт песни: куплет, припев, фразу.</w:t>
      </w:r>
    </w:p>
    <w:p w:rsidR="00915BCE" w:rsidRPr="00915BCE" w:rsidRDefault="001A2F88" w:rsidP="00915BCE">
      <w:pPr>
        <w:shd w:val="clear" w:color="auto" w:fill="FFFFFF"/>
        <w:jc w:val="both"/>
        <w:rPr>
          <w:bCs/>
          <w:spacing w:val="-5"/>
        </w:rPr>
      </w:pPr>
      <w:r>
        <w:rPr>
          <w:bCs/>
          <w:spacing w:val="-5"/>
        </w:rPr>
        <w:t>«высокий уровень</w:t>
      </w:r>
      <w:r w:rsidR="00915BCE" w:rsidRPr="00915BCE">
        <w:rPr>
          <w:bCs/>
          <w:spacing w:val="-5"/>
        </w:rPr>
        <w:t>» ставится за знание мелодическ</w:t>
      </w:r>
      <w:r>
        <w:rPr>
          <w:bCs/>
          <w:spacing w:val="-5"/>
        </w:rPr>
        <w:t xml:space="preserve">ой линии и текста песни; чистое </w:t>
      </w:r>
      <w:r w:rsidR="00915BCE" w:rsidRPr="00915BCE">
        <w:rPr>
          <w:bCs/>
          <w:spacing w:val="-5"/>
        </w:rPr>
        <w:t>интонирование и ритмически точное исполнение; выразительное исполнение,</w:t>
      </w:r>
      <w:r>
        <w:rPr>
          <w:bCs/>
          <w:spacing w:val="-5"/>
        </w:rPr>
        <w:t xml:space="preserve"> </w:t>
      </w:r>
      <w:r w:rsidR="00915BCE" w:rsidRPr="00915BCE">
        <w:rPr>
          <w:bCs/>
          <w:spacing w:val="-5"/>
        </w:rPr>
        <w:t>умение петь в ансамбле, хоре (в унисон, первым или вторым голосом), исполнять</w:t>
      </w:r>
      <w:r>
        <w:rPr>
          <w:bCs/>
          <w:spacing w:val="-5"/>
        </w:rPr>
        <w:t xml:space="preserve"> </w:t>
      </w:r>
      <w:r w:rsidR="00915BCE" w:rsidRPr="00915BCE">
        <w:rPr>
          <w:bCs/>
          <w:spacing w:val="-5"/>
        </w:rPr>
        <w:t>произведение сольно под аккомпанемент учителя и</w:t>
      </w:r>
      <w:r>
        <w:rPr>
          <w:bCs/>
          <w:spacing w:val="-5"/>
        </w:rPr>
        <w:t>ли фонограмму;</w:t>
      </w:r>
    </w:p>
    <w:p w:rsidR="00915BCE" w:rsidRPr="00915BCE" w:rsidRDefault="001A2F88" w:rsidP="00915BCE">
      <w:pPr>
        <w:shd w:val="clear" w:color="auto" w:fill="FFFFFF"/>
        <w:jc w:val="both"/>
        <w:rPr>
          <w:bCs/>
          <w:spacing w:val="-5"/>
        </w:rPr>
      </w:pPr>
      <w:r>
        <w:rPr>
          <w:bCs/>
          <w:spacing w:val="-5"/>
        </w:rPr>
        <w:t>«повышенный уровень</w:t>
      </w:r>
      <w:r w:rsidR="00915BCE" w:rsidRPr="00915BCE">
        <w:rPr>
          <w:bCs/>
          <w:spacing w:val="-5"/>
        </w:rPr>
        <w:t>» ставится за знание мелодической линии и текста песни; в основном</w:t>
      </w:r>
      <w:r>
        <w:rPr>
          <w:bCs/>
          <w:spacing w:val="-5"/>
        </w:rPr>
        <w:t xml:space="preserve"> </w:t>
      </w:r>
      <w:r w:rsidR="00915BCE" w:rsidRPr="00915BCE">
        <w:rPr>
          <w:bCs/>
          <w:spacing w:val="-5"/>
        </w:rPr>
        <w:t>чистое, ритмически правильное интонирование; умение петь в ансамбле, хоре (в</w:t>
      </w:r>
      <w:r>
        <w:rPr>
          <w:bCs/>
          <w:spacing w:val="-5"/>
        </w:rPr>
        <w:t xml:space="preserve"> </w:t>
      </w:r>
      <w:r w:rsidR="00915BCE" w:rsidRPr="00915BCE">
        <w:rPr>
          <w:bCs/>
          <w:spacing w:val="-5"/>
        </w:rPr>
        <w:t>унисон, первым или вторым голосом), исполнять произведение сольно под</w:t>
      </w:r>
      <w:r>
        <w:rPr>
          <w:bCs/>
          <w:spacing w:val="-5"/>
        </w:rPr>
        <w:t xml:space="preserve"> </w:t>
      </w:r>
      <w:r w:rsidR="00915BCE" w:rsidRPr="00915BCE">
        <w:rPr>
          <w:bCs/>
          <w:spacing w:val="-5"/>
        </w:rPr>
        <w:t>аккомпанемент учителя или фонограмм</w:t>
      </w:r>
      <w:r>
        <w:rPr>
          <w:bCs/>
          <w:spacing w:val="-5"/>
        </w:rPr>
        <w:t>у, но недостаточно выразительно;</w:t>
      </w:r>
    </w:p>
    <w:p w:rsidR="00915BCE" w:rsidRPr="00915BCE" w:rsidRDefault="001A2F88" w:rsidP="00915BCE">
      <w:pPr>
        <w:shd w:val="clear" w:color="auto" w:fill="FFFFFF"/>
        <w:jc w:val="both"/>
        <w:rPr>
          <w:bCs/>
          <w:spacing w:val="-5"/>
        </w:rPr>
      </w:pPr>
      <w:r>
        <w:rPr>
          <w:bCs/>
          <w:spacing w:val="-5"/>
        </w:rPr>
        <w:t>«базовый уровень</w:t>
      </w:r>
      <w:r w:rsidR="00915BCE" w:rsidRPr="00915BCE">
        <w:rPr>
          <w:bCs/>
          <w:spacing w:val="-5"/>
        </w:rPr>
        <w:t>» ставится за неточности в исполнении мелодии и текста песни;</w:t>
      </w:r>
      <w:r>
        <w:rPr>
          <w:bCs/>
          <w:spacing w:val="-5"/>
        </w:rPr>
        <w:t xml:space="preserve"> </w:t>
      </w:r>
      <w:r w:rsidR="00915BCE" w:rsidRPr="00915BCE">
        <w:rPr>
          <w:bCs/>
          <w:spacing w:val="-5"/>
        </w:rPr>
        <w:t>неуверенное и не точное, иногда фальшивое исполнение в ансамбле, хоре,</w:t>
      </w:r>
      <w:r>
        <w:rPr>
          <w:bCs/>
          <w:spacing w:val="-5"/>
        </w:rPr>
        <w:t xml:space="preserve"> </w:t>
      </w:r>
      <w:r w:rsidR="00915BCE" w:rsidRPr="00915BCE">
        <w:rPr>
          <w:bCs/>
          <w:spacing w:val="-5"/>
        </w:rPr>
        <w:t>ритмические неточно</w:t>
      </w:r>
      <w:r>
        <w:rPr>
          <w:bCs/>
          <w:spacing w:val="-5"/>
        </w:rPr>
        <w:t>сти; невыразительное исполнение;</w:t>
      </w:r>
    </w:p>
    <w:p w:rsidR="00915BCE" w:rsidRPr="00915BCE" w:rsidRDefault="00915BCE" w:rsidP="00915BCE">
      <w:pPr>
        <w:shd w:val="clear" w:color="auto" w:fill="FFFFFF"/>
        <w:jc w:val="both"/>
        <w:rPr>
          <w:bCs/>
          <w:spacing w:val="-5"/>
        </w:rPr>
      </w:pPr>
      <w:r w:rsidRPr="00915BCE">
        <w:rPr>
          <w:bCs/>
          <w:spacing w:val="-5"/>
        </w:rPr>
        <w:t>«</w:t>
      </w:r>
      <w:r w:rsidR="001A2F88">
        <w:rPr>
          <w:bCs/>
          <w:spacing w:val="-5"/>
        </w:rPr>
        <w:t>низкий уровень</w:t>
      </w:r>
      <w:r w:rsidRPr="00915BCE">
        <w:rPr>
          <w:bCs/>
          <w:spacing w:val="-5"/>
        </w:rPr>
        <w:t>»  ставится за исполнение неуверенное и фальшивое, за незнание вокального произведения и нежелание его исполнять сольно, в ансамбле, хоре.</w:t>
      </w:r>
    </w:p>
    <w:tbl>
      <w:tblPr>
        <w:tblStyle w:val="af1"/>
        <w:tblW w:w="10173" w:type="dxa"/>
        <w:tblLook w:val="04A0" w:firstRow="1" w:lastRow="0" w:firstColumn="1" w:lastColumn="0" w:noHBand="0" w:noVBand="1"/>
      </w:tblPr>
      <w:tblGrid>
        <w:gridCol w:w="7196"/>
        <w:gridCol w:w="2977"/>
      </w:tblGrid>
      <w:tr w:rsidR="001A2F88" w:rsidTr="007F7CC8">
        <w:tc>
          <w:tcPr>
            <w:tcW w:w="7196" w:type="dxa"/>
          </w:tcPr>
          <w:p w:rsidR="001A2F88" w:rsidRDefault="001A2F88" w:rsidP="001A2F88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Устный отве</w:t>
            </w:r>
            <w:r>
              <w:rPr>
                <w:bCs/>
                <w:spacing w:val="-5"/>
              </w:rPr>
              <w:t>т ( ответ на вопрос, сообщение)</w:t>
            </w:r>
          </w:p>
        </w:tc>
        <w:tc>
          <w:tcPr>
            <w:tcW w:w="2977" w:type="dxa"/>
          </w:tcPr>
          <w:p w:rsidR="001A2F88" w:rsidRDefault="001A2F88" w:rsidP="00530DB8">
            <w:pPr>
              <w:shd w:val="clear" w:color="auto" w:fill="FFFFFF"/>
              <w:rPr>
                <w:spacing w:val="-5"/>
              </w:rPr>
            </w:pPr>
            <w:r w:rsidRPr="0040471B">
              <w:rPr>
                <w:spacing w:val="-5"/>
              </w:rPr>
              <w:t>Д</w:t>
            </w:r>
            <w:r>
              <w:rPr>
                <w:spacing w:val="-5"/>
              </w:rPr>
              <w:t>иагностическая тестовая работа</w:t>
            </w:r>
          </w:p>
        </w:tc>
      </w:tr>
      <w:tr w:rsidR="001A2F88" w:rsidTr="007F7CC8">
        <w:tc>
          <w:tcPr>
            <w:tcW w:w="7196" w:type="dxa"/>
          </w:tcPr>
          <w:p w:rsidR="001A2F88" w:rsidRPr="00915BCE" w:rsidRDefault="001A2F88" w:rsidP="001A2F88">
            <w:pPr>
              <w:shd w:val="clear" w:color="auto" w:fill="FFFFFF"/>
              <w:jc w:val="both"/>
              <w:rPr>
                <w:bCs/>
                <w:spacing w:val="-5"/>
              </w:rPr>
            </w:pPr>
            <w:r>
              <w:t>«В</w:t>
            </w:r>
            <w:r w:rsidRPr="0040471B">
              <w:t>ысокий уровень» - обучающийся</w:t>
            </w:r>
            <w:r w:rsidRPr="0040471B">
              <w:rPr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полностью освоил учебный материал;</w:t>
            </w:r>
          </w:p>
          <w:p w:rsidR="001A2F88" w:rsidRPr="00915BCE" w:rsidRDefault="001A2F88" w:rsidP="001A2F88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умеет изложить его своими словами;</w:t>
            </w:r>
            <w:r>
              <w:rPr>
                <w:bCs/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самостоятельно подтверждает ответ конкретными примерами;</w:t>
            </w:r>
          </w:p>
          <w:p w:rsidR="001A2F88" w:rsidRPr="00915BCE" w:rsidRDefault="001A2F88" w:rsidP="001A2F88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правильно и обстоятельно отвечает на</w:t>
            </w:r>
            <w:r>
              <w:rPr>
                <w:bCs/>
                <w:spacing w:val="-5"/>
              </w:rPr>
              <w:t xml:space="preserve"> дополнительные вопросы учителя;</w:t>
            </w:r>
          </w:p>
          <w:p w:rsidR="001A2F88" w:rsidRPr="00915BCE" w:rsidRDefault="001A2F88" w:rsidP="001A2F88">
            <w:pPr>
              <w:shd w:val="clear" w:color="auto" w:fill="FFFFFF"/>
              <w:jc w:val="both"/>
              <w:rPr>
                <w:bCs/>
                <w:spacing w:val="-5"/>
              </w:rPr>
            </w:pPr>
            <w:r>
              <w:t>«повышенный</w:t>
            </w:r>
            <w:r w:rsidRPr="0040471B">
              <w:t xml:space="preserve"> уровень» - обучающийся</w:t>
            </w:r>
            <w:r>
              <w:t xml:space="preserve"> </w:t>
            </w:r>
            <w:r w:rsidRPr="00915BCE">
              <w:rPr>
                <w:bCs/>
                <w:spacing w:val="-5"/>
              </w:rPr>
              <w:t xml:space="preserve">в основном усвоил учебный </w:t>
            </w:r>
            <w:r w:rsidRPr="00915BCE">
              <w:rPr>
                <w:bCs/>
                <w:spacing w:val="-5"/>
              </w:rPr>
              <w:lastRenderedPageBreak/>
              <w:t>материал, допускает незначительные ошибки при</w:t>
            </w:r>
            <w:r>
              <w:rPr>
                <w:bCs/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изложении своими словами;</w:t>
            </w:r>
            <w:r>
              <w:rPr>
                <w:bCs/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подтверждает ответ конкретными примерами;</w:t>
            </w:r>
          </w:p>
          <w:p w:rsidR="001A2F88" w:rsidRPr="00915BCE" w:rsidRDefault="001A2F88" w:rsidP="001A2F88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правильно отвечает на</w:t>
            </w:r>
            <w:r>
              <w:rPr>
                <w:bCs/>
                <w:spacing w:val="-5"/>
              </w:rPr>
              <w:t xml:space="preserve"> дополнительные вопросы учителя;</w:t>
            </w:r>
          </w:p>
          <w:p w:rsidR="001A2F88" w:rsidRPr="00915BCE" w:rsidRDefault="001A2F88" w:rsidP="001A2F88">
            <w:pPr>
              <w:shd w:val="clear" w:color="auto" w:fill="FFFFFF"/>
              <w:jc w:val="both"/>
              <w:rPr>
                <w:bCs/>
                <w:spacing w:val="-5"/>
              </w:rPr>
            </w:pPr>
            <w:r>
              <w:t>«базовый</w:t>
            </w:r>
            <w:r w:rsidRPr="0040471B">
              <w:t xml:space="preserve"> уровень» - обучающийся</w:t>
            </w:r>
            <w:r>
              <w:t xml:space="preserve"> </w:t>
            </w:r>
            <w:r w:rsidRPr="00915BCE">
              <w:rPr>
                <w:bCs/>
                <w:spacing w:val="-5"/>
              </w:rPr>
              <w:t>не усвоил существенную часть учебного материала;</w:t>
            </w:r>
            <w:r>
              <w:rPr>
                <w:bCs/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допускает значительные ошибки при его изложении своими словами;</w:t>
            </w:r>
          </w:p>
          <w:p w:rsidR="001A2F88" w:rsidRPr="00915BCE" w:rsidRDefault="001A2F88" w:rsidP="001A2F88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затрудняется подтвердить ответ конкретными примерами;</w:t>
            </w:r>
            <w:r>
              <w:rPr>
                <w:bCs/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слабо отв</w:t>
            </w:r>
            <w:r>
              <w:rPr>
                <w:bCs/>
                <w:spacing w:val="-5"/>
              </w:rPr>
              <w:t>ечает на дополнительные вопросы;</w:t>
            </w:r>
          </w:p>
          <w:p w:rsidR="001A2F88" w:rsidRPr="00915BCE" w:rsidRDefault="001A2F88" w:rsidP="001A2F88">
            <w:pPr>
              <w:shd w:val="clear" w:color="auto" w:fill="FFFFFF"/>
              <w:jc w:val="both"/>
              <w:rPr>
                <w:bCs/>
                <w:spacing w:val="-5"/>
              </w:rPr>
            </w:pPr>
            <w:r>
              <w:t>«низкий</w:t>
            </w:r>
            <w:r w:rsidRPr="0040471B">
              <w:t xml:space="preserve"> уровень» - обучающийся</w:t>
            </w:r>
            <w:r w:rsidRPr="0040471B">
              <w:rPr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почти не усвоил учебный материал;</w:t>
            </w:r>
            <w:r>
              <w:rPr>
                <w:bCs/>
                <w:spacing w:val="-5"/>
              </w:rPr>
              <w:t xml:space="preserve"> </w:t>
            </w:r>
            <w:r w:rsidRPr="00915BCE">
              <w:rPr>
                <w:bCs/>
                <w:spacing w:val="-5"/>
              </w:rPr>
              <w:t>не может изложить его своими словами;</w:t>
            </w:r>
          </w:p>
          <w:p w:rsidR="001A2F88" w:rsidRPr="00915BCE" w:rsidRDefault="001A2F88" w:rsidP="001A2F88">
            <w:pPr>
              <w:shd w:val="clear" w:color="auto" w:fill="FFFFFF"/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не может подтвердить ответ конкретными примерами;</w:t>
            </w:r>
          </w:p>
          <w:p w:rsidR="001A2F88" w:rsidRDefault="001A2F88" w:rsidP="001A2F88">
            <w:pPr>
              <w:jc w:val="both"/>
              <w:rPr>
                <w:bCs/>
                <w:spacing w:val="-5"/>
              </w:rPr>
            </w:pPr>
            <w:r w:rsidRPr="00915BCE">
              <w:rPr>
                <w:bCs/>
                <w:spacing w:val="-5"/>
              </w:rPr>
              <w:t>не отвечает на большую часть дополнительных вопросов учителя.</w:t>
            </w:r>
          </w:p>
        </w:tc>
        <w:tc>
          <w:tcPr>
            <w:tcW w:w="2977" w:type="dxa"/>
          </w:tcPr>
          <w:p w:rsidR="001A2F88" w:rsidRPr="00EF00B8" w:rsidRDefault="001A2F88" w:rsidP="00530DB8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lastRenderedPageBreak/>
              <w:t>«</w:t>
            </w:r>
            <w:r>
              <w:rPr>
                <w:spacing w:val="-5"/>
              </w:rPr>
              <w:t>высокий уровень</w:t>
            </w:r>
            <w:r w:rsidRPr="00EF00B8">
              <w:rPr>
                <w:spacing w:val="-5"/>
              </w:rPr>
              <w:t xml:space="preserve">» -   90% - 100% </w:t>
            </w:r>
          </w:p>
          <w:p w:rsidR="001A2F88" w:rsidRPr="00EF00B8" w:rsidRDefault="001A2F88" w:rsidP="00530DB8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повышенный уровень</w:t>
            </w:r>
            <w:r w:rsidRPr="00EF00B8">
              <w:rPr>
                <w:spacing w:val="-5"/>
              </w:rPr>
              <w:t xml:space="preserve">» - верно выполнено 70% -89% заданий. </w:t>
            </w:r>
          </w:p>
          <w:p w:rsidR="001A2F88" w:rsidRPr="00EF00B8" w:rsidRDefault="001A2F88" w:rsidP="00530DB8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>базовый уровень</w:t>
            </w:r>
            <w:r w:rsidRPr="00EF00B8">
              <w:rPr>
                <w:spacing w:val="-5"/>
              </w:rPr>
              <w:t>» - верно выполнено более 50 % -</w:t>
            </w:r>
            <w:r w:rsidRPr="00EF00B8">
              <w:rPr>
                <w:spacing w:val="-5"/>
              </w:rPr>
              <w:lastRenderedPageBreak/>
              <w:t xml:space="preserve">69% заданий. </w:t>
            </w:r>
          </w:p>
          <w:p w:rsidR="001A2F88" w:rsidRDefault="001A2F88" w:rsidP="00530DB8">
            <w:pPr>
              <w:shd w:val="clear" w:color="auto" w:fill="FFFFFF"/>
              <w:rPr>
                <w:spacing w:val="-5"/>
              </w:rPr>
            </w:pPr>
            <w:r w:rsidRPr="00EF00B8">
              <w:rPr>
                <w:spacing w:val="-5"/>
              </w:rPr>
              <w:t>«</w:t>
            </w:r>
            <w:r>
              <w:rPr>
                <w:spacing w:val="-5"/>
              </w:rPr>
              <w:t xml:space="preserve">низкий уровень </w:t>
            </w:r>
            <w:r w:rsidRPr="00EF00B8">
              <w:rPr>
                <w:spacing w:val="-5"/>
              </w:rPr>
              <w:t>» - верно выполнено менее 50 % заданий.</w:t>
            </w:r>
          </w:p>
          <w:p w:rsidR="001A2F88" w:rsidRDefault="001A2F88" w:rsidP="00530DB8">
            <w:pPr>
              <w:rPr>
                <w:spacing w:val="-5"/>
              </w:rPr>
            </w:pPr>
          </w:p>
        </w:tc>
      </w:tr>
    </w:tbl>
    <w:p w:rsidR="00915BCE" w:rsidRDefault="00915BCE" w:rsidP="008D450B">
      <w:pPr>
        <w:shd w:val="clear" w:color="auto" w:fill="FFFFFF"/>
        <w:ind w:left="2251"/>
        <w:jc w:val="both"/>
        <w:rPr>
          <w:b/>
          <w:bCs/>
          <w:spacing w:val="-1"/>
        </w:rPr>
      </w:pPr>
    </w:p>
    <w:p w:rsidR="009B7F4E" w:rsidRPr="00EA4C99" w:rsidRDefault="00A55B0F" w:rsidP="008D450B">
      <w:pPr>
        <w:shd w:val="clear" w:color="auto" w:fill="FFFFFF"/>
        <w:ind w:left="461"/>
        <w:jc w:val="both"/>
      </w:pPr>
      <w:r>
        <w:rPr>
          <w:b/>
          <w:bCs/>
          <w:spacing w:val="-5"/>
          <w:lang w:val="tt-RU"/>
        </w:rPr>
        <w:t xml:space="preserve">8. </w:t>
      </w:r>
      <w:r w:rsidR="009B7F4E" w:rsidRPr="00EA4C99">
        <w:rPr>
          <w:b/>
          <w:bCs/>
          <w:spacing w:val="-5"/>
        </w:rPr>
        <w:t xml:space="preserve"> Взаимодействие с родителями в процессе безотметочного обучения</w:t>
      </w:r>
    </w:p>
    <w:p w:rsidR="009B7F4E" w:rsidRPr="00EA4C99" w:rsidRDefault="00A55B0F" w:rsidP="008D450B">
      <w:pPr>
        <w:shd w:val="clear" w:color="auto" w:fill="FFFFFF"/>
        <w:tabs>
          <w:tab w:val="left" w:pos="922"/>
        </w:tabs>
        <w:ind w:right="14"/>
        <w:jc w:val="both"/>
        <w:rPr>
          <w:spacing w:val="-10"/>
        </w:rPr>
      </w:pPr>
      <w:r>
        <w:rPr>
          <w:b/>
          <w:spacing w:val="-5"/>
          <w:lang w:val="tt-RU"/>
        </w:rPr>
        <w:t>8.</w:t>
      </w:r>
      <w:r w:rsidR="009B7F4E" w:rsidRPr="00EA4C99">
        <w:rPr>
          <w:b/>
          <w:spacing w:val="-5"/>
        </w:rPr>
        <w:t>1.</w:t>
      </w:r>
      <w:r w:rsidR="009B7F4E" w:rsidRPr="00EA4C99">
        <w:rPr>
          <w:spacing w:val="-5"/>
        </w:rPr>
        <w:t xml:space="preserve">   На родительских собраниях учителя знакомят родителей </w:t>
      </w:r>
      <w:r w:rsidR="00FB4C22">
        <w:rPr>
          <w:spacing w:val="-5"/>
        </w:rPr>
        <w:t>обучающихся</w:t>
      </w:r>
      <w:r w:rsidR="009B7F4E" w:rsidRPr="00EA4C99">
        <w:rPr>
          <w:spacing w:val="-5"/>
        </w:rPr>
        <w:t xml:space="preserve"> с особенностям</w:t>
      </w:r>
      <w:r w:rsidR="008B6747">
        <w:rPr>
          <w:spacing w:val="-5"/>
        </w:rPr>
        <w:t xml:space="preserve">и оценивания в </w:t>
      </w:r>
      <w:r w:rsidR="007F7CC8">
        <w:rPr>
          <w:spacing w:val="-5"/>
        </w:rPr>
        <w:t>1-ом классе школы</w:t>
      </w:r>
      <w:r w:rsidR="009B7F4E" w:rsidRPr="00EA4C99">
        <w:rPr>
          <w:spacing w:val="-5"/>
        </w:rPr>
        <w:t>, приводят аргументы против отметок, называют преимущества безотметочной системы обучения.</w:t>
      </w:r>
    </w:p>
    <w:p w:rsidR="009B7F4E" w:rsidRPr="00EA4C99" w:rsidRDefault="00A55B0F" w:rsidP="008D450B">
      <w:pPr>
        <w:shd w:val="clear" w:color="auto" w:fill="FFFFFF"/>
        <w:tabs>
          <w:tab w:val="left" w:pos="922"/>
        </w:tabs>
        <w:ind w:right="14"/>
        <w:jc w:val="both"/>
        <w:rPr>
          <w:spacing w:val="-10"/>
        </w:rPr>
      </w:pPr>
      <w:r>
        <w:rPr>
          <w:b/>
          <w:spacing w:val="-5"/>
          <w:lang w:val="tt-RU"/>
        </w:rPr>
        <w:t>8.</w:t>
      </w:r>
      <w:r w:rsidR="009B7F4E" w:rsidRPr="00EA4C99">
        <w:rPr>
          <w:b/>
          <w:spacing w:val="-5"/>
        </w:rPr>
        <w:t>2  .</w:t>
      </w:r>
      <w:r w:rsidR="009B7F4E" w:rsidRPr="00EA4C99">
        <w:rPr>
          <w:spacing w:val="-5"/>
        </w:rPr>
        <w:t xml:space="preserve">Для информирования родителей о результатах обучения и развития, </w:t>
      </w:r>
      <w:r w:rsidR="00FB4C22">
        <w:rPr>
          <w:spacing w:val="-5"/>
        </w:rPr>
        <w:t>обучающихся</w:t>
      </w:r>
      <w:r w:rsidR="009B7F4E" w:rsidRPr="00EA4C99">
        <w:rPr>
          <w:spacing w:val="-5"/>
        </w:rPr>
        <w:t xml:space="preserve"> в конце каждой четверти учитель проводит родительские собрания и </w:t>
      </w:r>
      <w:r w:rsidR="009B7F4E" w:rsidRPr="00EA4C99">
        <w:t>индивидуальные консультации.</w:t>
      </w:r>
    </w:p>
    <w:p w:rsidR="009B7F4E" w:rsidRPr="00EA4C99" w:rsidRDefault="00A55B0F" w:rsidP="008D450B">
      <w:pPr>
        <w:shd w:val="clear" w:color="auto" w:fill="FFFFFF"/>
        <w:tabs>
          <w:tab w:val="left" w:pos="922"/>
        </w:tabs>
        <w:jc w:val="both"/>
        <w:rPr>
          <w:spacing w:val="-10"/>
        </w:rPr>
      </w:pPr>
      <w:r>
        <w:rPr>
          <w:b/>
          <w:spacing w:val="-5"/>
          <w:lang w:val="tt-RU"/>
        </w:rPr>
        <w:t>8.</w:t>
      </w:r>
      <w:r w:rsidR="009B7F4E" w:rsidRPr="00EA4C99">
        <w:rPr>
          <w:b/>
          <w:spacing w:val="-5"/>
        </w:rPr>
        <w:t>3.</w:t>
      </w:r>
      <w:r w:rsidR="009B7F4E" w:rsidRPr="00EA4C99">
        <w:rPr>
          <w:spacing w:val="-5"/>
        </w:rPr>
        <w:t xml:space="preserve"> По желанию родителей учитель может оценить успеваемость каждого </w:t>
      </w:r>
      <w:r w:rsidR="00FB4C22">
        <w:rPr>
          <w:spacing w:val="-5"/>
        </w:rPr>
        <w:t>обучающегося</w:t>
      </w:r>
      <w:r w:rsidR="009B7F4E" w:rsidRPr="00EA4C99">
        <w:rPr>
          <w:spacing w:val="-5"/>
        </w:rPr>
        <w:t xml:space="preserve">, по четырехбалльной системе на основании результатов, полученных в ходе текущего, тематического и итогового контроля, однако результаты оценки </w:t>
      </w:r>
      <w:r w:rsidR="00FB4C22">
        <w:t>обучающимся</w:t>
      </w:r>
      <w:r w:rsidR="009B7F4E" w:rsidRPr="00EA4C99">
        <w:t xml:space="preserve"> не сообщаются.</w:t>
      </w:r>
    </w:p>
    <w:p w:rsidR="009B7F4E" w:rsidRPr="00EA4C99" w:rsidRDefault="009B7F4E" w:rsidP="008D450B">
      <w:pPr>
        <w:shd w:val="clear" w:color="auto" w:fill="FFFFFF"/>
        <w:tabs>
          <w:tab w:val="left" w:pos="922"/>
        </w:tabs>
        <w:ind w:right="5"/>
        <w:jc w:val="both"/>
      </w:pPr>
    </w:p>
    <w:p w:rsidR="001C67C1" w:rsidRDefault="001C67C1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  <w:rPr>
          <w:b/>
          <w:bCs/>
          <w:spacing w:val="-7"/>
          <w:lang w:val="tt-RU"/>
        </w:rPr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  <w:rPr>
          <w:b/>
          <w:bCs/>
          <w:spacing w:val="-7"/>
          <w:lang w:val="tt-RU"/>
        </w:rPr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  <w:rPr>
          <w:b/>
          <w:bCs/>
          <w:spacing w:val="-7"/>
          <w:lang w:val="tt-RU"/>
        </w:rPr>
      </w:pPr>
    </w:p>
    <w:p w:rsidR="00A55B0F" w:rsidRDefault="00A55B0F" w:rsidP="00D6109C">
      <w:pPr>
        <w:shd w:val="clear" w:color="auto" w:fill="FFFFFF"/>
        <w:tabs>
          <w:tab w:val="left" w:pos="922"/>
        </w:tabs>
        <w:ind w:right="5"/>
        <w:jc w:val="center"/>
        <w:rPr>
          <w:b/>
          <w:bCs/>
          <w:spacing w:val="-7"/>
          <w:lang w:val="tt-RU"/>
        </w:rPr>
      </w:pPr>
    </w:p>
    <w:p w:rsidR="009B7F4E" w:rsidRDefault="009B7F4E" w:rsidP="001C67C1">
      <w:pPr>
        <w:shd w:val="clear" w:color="auto" w:fill="FFFFFF"/>
        <w:ind w:left="9379"/>
      </w:pPr>
    </w:p>
    <w:sectPr w:rsidR="009B7F4E" w:rsidSect="007F7CC8">
      <w:pgSz w:w="11906" w:h="16838"/>
      <w:pgMar w:top="851" w:right="566" w:bottom="851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E6E" w:rsidRDefault="00E22E6E" w:rsidP="00A55B0F">
      <w:r>
        <w:separator/>
      </w:r>
    </w:p>
  </w:endnote>
  <w:endnote w:type="continuationSeparator" w:id="0">
    <w:p w:rsidR="00E22E6E" w:rsidRDefault="00E22E6E" w:rsidP="00A55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E6E" w:rsidRDefault="00E22E6E" w:rsidP="00A55B0F">
      <w:r>
        <w:separator/>
      </w:r>
    </w:p>
  </w:footnote>
  <w:footnote w:type="continuationSeparator" w:id="0">
    <w:p w:rsidR="00E22E6E" w:rsidRDefault="00E22E6E" w:rsidP="00A55B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454831A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40F62EA"/>
    <w:multiLevelType w:val="multilevel"/>
    <w:tmpl w:val="FACE3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2B1A98"/>
    <w:multiLevelType w:val="multilevel"/>
    <w:tmpl w:val="C6DA5528"/>
    <w:lvl w:ilvl="0">
      <w:start w:val="6"/>
      <w:numFmt w:val="decimal"/>
      <w:lvlText w:val="%1."/>
      <w:lvlJc w:val="left"/>
      <w:pPr>
        <w:tabs>
          <w:tab w:val="num" w:pos="1305"/>
        </w:tabs>
        <w:ind w:left="1305" w:hanging="1305"/>
      </w:pPr>
      <w:rPr>
        <w:rFonts w:ascii="Times New Roman" w:hAnsi="Times New Roman" w:cs="Times New Roman" w:hint="default"/>
        <w:sz w:val="28"/>
      </w:rPr>
    </w:lvl>
    <w:lvl w:ilvl="1">
      <w:start w:val="3"/>
      <w:numFmt w:val="decimal"/>
      <w:lvlText w:val="%1.%2."/>
      <w:lvlJc w:val="left"/>
      <w:pPr>
        <w:tabs>
          <w:tab w:val="num" w:pos="1305"/>
        </w:tabs>
        <w:ind w:left="1305" w:hanging="1305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2237"/>
        </w:tabs>
        <w:ind w:left="2237" w:hanging="1305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lvlText w:val="%1.%2.%3.%4."/>
      <w:lvlJc w:val="left"/>
      <w:pPr>
        <w:tabs>
          <w:tab w:val="num" w:pos="2703"/>
        </w:tabs>
        <w:ind w:left="2703" w:hanging="1305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lvlText w:val="%1.%2.%3.%4.%5."/>
      <w:lvlJc w:val="left"/>
      <w:pPr>
        <w:tabs>
          <w:tab w:val="num" w:pos="3169"/>
        </w:tabs>
        <w:ind w:left="3169" w:hanging="1305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lvlText w:val="%1.%2.%3.%4.%5.%6."/>
      <w:lvlJc w:val="left"/>
      <w:pPr>
        <w:tabs>
          <w:tab w:val="num" w:pos="3635"/>
        </w:tabs>
        <w:ind w:left="3635" w:hanging="1305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lvlText w:val="%1.%2.%3.%4.%5.%6.%7."/>
      <w:lvlJc w:val="left"/>
      <w:pPr>
        <w:tabs>
          <w:tab w:val="num" w:pos="4101"/>
        </w:tabs>
        <w:ind w:left="4101" w:hanging="1305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lvlText w:val="%1.%2.%3.%4.%5.%6.%7.%8."/>
      <w:lvlJc w:val="left"/>
      <w:pPr>
        <w:tabs>
          <w:tab w:val="num" w:pos="4702"/>
        </w:tabs>
        <w:ind w:left="4702" w:hanging="144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lvlText w:val="%1.%2.%3.%4.%5.%6.%7.%8.%9."/>
      <w:lvlJc w:val="left"/>
      <w:pPr>
        <w:tabs>
          <w:tab w:val="num" w:pos="5168"/>
        </w:tabs>
        <w:ind w:left="5168" w:hanging="1440"/>
      </w:pPr>
      <w:rPr>
        <w:rFonts w:ascii="Times New Roman" w:hAnsi="Times New Roman" w:cs="Times New Roman" w:hint="default"/>
        <w:sz w:val="28"/>
      </w:rPr>
    </w:lvl>
  </w:abstractNum>
  <w:abstractNum w:abstractNumId="3">
    <w:nsid w:val="1CD71C1A"/>
    <w:multiLevelType w:val="multilevel"/>
    <w:tmpl w:val="7CBCD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8A0DC0"/>
    <w:multiLevelType w:val="multilevel"/>
    <w:tmpl w:val="5472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C156C3"/>
    <w:multiLevelType w:val="multilevel"/>
    <w:tmpl w:val="5C242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952C11"/>
    <w:multiLevelType w:val="multilevel"/>
    <w:tmpl w:val="77AC7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1AE7FD6"/>
    <w:multiLevelType w:val="singleLevel"/>
    <w:tmpl w:val="BD0E3F72"/>
    <w:lvl w:ilvl="0">
      <w:start w:val="1"/>
      <w:numFmt w:val="decimal"/>
      <w:lvlText w:val="1.%1."/>
      <w:legacy w:legacy="1" w:legacySpace="0" w:legacyIndent="45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41C97CC8"/>
    <w:multiLevelType w:val="multilevel"/>
    <w:tmpl w:val="96B88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2F721A3"/>
    <w:multiLevelType w:val="multilevel"/>
    <w:tmpl w:val="45D42F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5F0330C8"/>
    <w:multiLevelType w:val="multilevel"/>
    <w:tmpl w:val="3EACB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E0E5277"/>
    <w:multiLevelType w:val="multilevel"/>
    <w:tmpl w:val="CD9C7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DBE36AD"/>
    <w:multiLevelType w:val="multilevel"/>
    <w:tmpl w:val="97504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6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lvl w:ilvl="0">
        <w:numFmt w:val="bullet"/>
        <w:lvlText w:val="•"/>
        <w:legacy w:legacy="1" w:legacySpace="0" w:legacyIndent="13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6B"/>
    <w:rsid w:val="00007558"/>
    <w:rsid w:val="00066C14"/>
    <w:rsid w:val="000C0E3F"/>
    <w:rsid w:val="000C1F60"/>
    <w:rsid w:val="000D6C64"/>
    <w:rsid w:val="000F617E"/>
    <w:rsid w:val="00160402"/>
    <w:rsid w:val="001743B3"/>
    <w:rsid w:val="001972FE"/>
    <w:rsid w:val="001A2F88"/>
    <w:rsid w:val="001B0631"/>
    <w:rsid w:val="001C67C1"/>
    <w:rsid w:val="00245A69"/>
    <w:rsid w:val="002550A1"/>
    <w:rsid w:val="002D06AD"/>
    <w:rsid w:val="002D3C58"/>
    <w:rsid w:val="00314B3B"/>
    <w:rsid w:val="00384E94"/>
    <w:rsid w:val="00390A4E"/>
    <w:rsid w:val="0040471B"/>
    <w:rsid w:val="0042246D"/>
    <w:rsid w:val="00466E29"/>
    <w:rsid w:val="00482E71"/>
    <w:rsid w:val="004A0F10"/>
    <w:rsid w:val="004B12DB"/>
    <w:rsid w:val="004C3EEA"/>
    <w:rsid w:val="004D3294"/>
    <w:rsid w:val="00530DB8"/>
    <w:rsid w:val="00532814"/>
    <w:rsid w:val="005468E4"/>
    <w:rsid w:val="00596F83"/>
    <w:rsid w:val="005B00F9"/>
    <w:rsid w:val="006279F7"/>
    <w:rsid w:val="006334DF"/>
    <w:rsid w:val="00636FFC"/>
    <w:rsid w:val="0066070E"/>
    <w:rsid w:val="00672EE4"/>
    <w:rsid w:val="006920FC"/>
    <w:rsid w:val="006E7A3D"/>
    <w:rsid w:val="007532ED"/>
    <w:rsid w:val="00797454"/>
    <w:rsid w:val="007C17D3"/>
    <w:rsid w:val="007C4855"/>
    <w:rsid w:val="007F6D1A"/>
    <w:rsid w:val="007F7CC8"/>
    <w:rsid w:val="0080350E"/>
    <w:rsid w:val="008370C1"/>
    <w:rsid w:val="00850D7C"/>
    <w:rsid w:val="008B6747"/>
    <w:rsid w:val="008D450B"/>
    <w:rsid w:val="00915BCE"/>
    <w:rsid w:val="0098224D"/>
    <w:rsid w:val="00983DC3"/>
    <w:rsid w:val="00991039"/>
    <w:rsid w:val="009958FE"/>
    <w:rsid w:val="009A2DE0"/>
    <w:rsid w:val="009B7F4E"/>
    <w:rsid w:val="009C38C2"/>
    <w:rsid w:val="009C4B87"/>
    <w:rsid w:val="009E3C96"/>
    <w:rsid w:val="00A1288B"/>
    <w:rsid w:val="00A331B2"/>
    <w:rsid w:val="00A34B0A"/>
    <w:rsid w:val="00A523D5"/>
    <w:rsid w:val="00A55B0F"/>
    <w:rsid w:val="00A57708"/>
    <w:rsid w:val="00A649AB"/>
    <w:rsid w:val="00A72EAA"/>
    <w:rsid w:val="00A73BC5"/>
    <w:rsid w:val="00A94130"/>
    <w:rsid w:val="00A9729B"/>
    <w:rsid w:val="00AD5473"/>
    <w:rsid w:val="00AE606B"/>
    <w:rsid w:val="00AF10B7"/>
    <w:rsid w:val="00AF6E66"/>
    <w:rsid w:val="00B11788"/>
    <w:rsid w:val="00BB3945"/>
    <w:rsid w:val="00BB4B38"/>
    <w:rsid w:val="00BF7E75"/>
    <w:rsid w:val="00C074C5"/>
    <w:rsid w:val="00C14FD6"/>
    <w:rsid w:val="00C16205"/>
    <w:rsid w:val="00C73FE5"/>
    <w:rsid w:val="00C75186"/>
    <w:rsid w:val="00C75582"/>
    <w:rsid w:val="00CC4F85"/>
    <w:rsid w:val="00CF5A5D"/>
    <w:rsid w:val="00D16D8F"/>
    <w:rsid w:val="00D6109C"/>
    <w:rsid w:val="00D749AA"/>
    <w:rsid w:val="00D860E8"/>
    <w:rsid w:val="00E11590"/>
    <w:rsid w:val="00E22E6E"/>
    <w:rsid w:val="00E35B53"/>
    <w:rsid w:val="00E74A82"/>
    <w:rsid w:val="00EA3E84"/>
    <w:rsid w:val="00EA4C99"/>
    <w:rsid w:val="00EA5717"/>
    <w:rsid w:val="00ED7A56"/>
    <w:rsid w:val="00EF00B8"/>
    <w:rsid w:val="00F000F5"/>
    <w:rsid w:val="00F35C1D"/>
    <w:rsid w:val="00F870E7"/>
    <w:rsid w:val="00FA76B9"/>
    <w:rsid w:val="00FB4C22"/>
    <w:rsid w:val="00FE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22F8D2-8D8E-44CB-B991-F8699BA2A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3945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B7F4E"/>
    <w:pPr>
      <w:keepNext/>
      <w:jc w:val="right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BB3945"/>
    <w:rPr>
      <w:i/>
      <w:iCs/>
    </w:rPr>
  </w:style>
  <w:style w:type="character" w:styleId="a4">
    <w:name w:val="Subtle Emphasis"/>
    <w:basedOn w:val="a0"/>
    <w:uiPriority w:val="19"/>
    <w:qFormat/>
    <w:rsid w:val="00BB3945"/>
    <w:rPr>
      <w:i/>
      <w:iCs/>
      <w:color w:val="808080" w:themeColor="text1" w:themeTint="7F"/>
    </w:rPr>
  </w:style>
  <w:style w:type="character" w:styleId="a5">
    <w:name w:val="Intense Emphasis"/>
    <w:basedOn w:val="a0"/>
    <w:uiPriority w:val="21"/>
    <w:qFormat/>
    <w:rsid w:val="00BB3945"/>
    <w:rPr>
      <w:b/>
      <w:bCs/>
      <w:i/>
      <w:i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9"/>
    <w:rsid w:val="009B7F4E"/>
    <w:rPr>
      <w:sz w:val="28"/>
    </w:rPr>
  </w:style>
  <w:style w:type="character" w:styleId="a6">
    <w:name w:val="Strong"/>
    <w:basedOn w:val="a0"/>
    <w:uiPriority w:val="99"/>
    <w:qFormat/>
    <w:rsid w:val="009B7F4E"/>
    <w:rPr>
      <w:rFonts w:ascii="Times New Roman" w:hAnsi="Times New Roman" w:cs="Times New Roman" w:hint="default"/>
      <w:b/>
      <w:bCs/>
    </w:rPr>
  </w:style>
  <w:style w:type="paragraph" w:styleId="a7">
    <w:name w:val="Normal (Web)"/>
    <w:basedOn w:val="a"/>
    <w:uiPriority w:val="99"/>
    <w:semiHidden/>
    <w:unhideWhenUsed/>
    <w:rsid w:val="009B7F4E"/>
    <w:pPr>
      <w:spacing w:before="100" w:beforeAutospacing="1" w:after="100" w:afterAutospacing="1"/>
    </w:pPr>
  </w:style>
  <w:style w:type="paragraph" w:styleId="a8">
    <w:name w:val="Title"/>
    <w:basedOn w:val="a"/>
    <w:link w:val="a9"/>
    <w:uiPriority w:val="99"/>
    <w:qFormat/>
    <w:rsid w:val="009B7F4E"/>
    <w:pPr>
      <w:ind w:left="-540"/>
      <w:jc w:val="center"/>
    </w:pPr>
    <w:rPr>
      <w:b/>
      <w:sz w:val="28"/>
      <w:szCs w:val="20"/>
    </w:rPr>
  </w:style>
  <w:style w:type="character" w:customStyle="1" w:styleId="a9">
    <w:name w:val="Название Знак"/>
    <w:basedOn w:val="a0"/>
    <w:link w:val="a8"/>
    <w:uiPriority w:val="99"/>
    <w:rsid w:val="009B7F4E"/>
    <w:rPr>
      <w:b/>
      <w:sz w:val="28"/>
    </w:rPr>
  </w:style>
  <w:style w:type="paragraph" w:styleId="aa">
    <w:name w:val="Body Text"/>
    <w:basedOn w:val="a"/>
    <w:link w:val="ab"/>
    <w:uiPriority w:val="99"/>
    <w:unhideWhenUsed/>
    <w:rsid w:val="009B7F4E"/>
    <w:pPr>
      <w:jc w:val="center"/>
    </w:pPr>
    <w:rPr>
      <w:b/>
      <w:sz w:val="28"/>
      <w:szCs w:val="20"/>
    </w:rPr>
  </w:style>
  <w:style w:type="character" w:customStyle="1" w:styleId="ab">
    <w:name w:val="Основной текст Знак"/>
    <w:basedOn w:val="a0"/>
    <w:link w:val="aa"/>
    <w:uiPriority w:val="99"/>
    <w:rsid w:val="009B7F4E"/>
    <w:rPr>
      <w:b/>
      <w:sz w:val="28"/>
    </w:rPr>
  </w:style>
  <w:style w:type="paragraph" w:styleId="2">
    <w:name w:val="Body Text 2"/>
    <w:basedOn w:val="a"/>
    <w:link w:val="20"/>
    <w:uiPriority w:val="99"/>
    <w:semiHidden/>
    <w:unhideWhenUsed/>
    <w:rsid w:val="009B7F4E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uiPriority w:val="99"/>
    <w:semiHidden/>
    <w:rsid w:val="009B7F4E"/>
  </w:style>
  <w:style w:type="paragraph" w:styleId="ac">
    <w:name w:val="List Paragraph"/>
    <w:basedOn w:val="a"/>
    <w:uiPriority w:val="34"/>
    <w:qFormat/>
    <w:rsid w:val="00F000F5"/>
    <w:pPr>
      <w:ind w:left="720"/>
      <w:contextualSpacing/>
    </w:pPr>
  </w:style>
  <w:style w:type="paragraph" w:styleId="ad">
    <w:name w:val="header"/>
    <w:basedOn w:val="a"/>
    <w:link w:val="ae"/>
    <w:uiPriority w:val="99"/>
    <w:unhideWhenUsed/>
    <w:rsid w:val="00A55B0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A55B0F"/>
    <w:rPr>
      <w:sz w:val="24"/>
      <w:szCs w:val="24"/>
    </w:rPr>
  </w:style>
  <w:style w:type="paragraph" w:styleId="af">
    <w:name w:val="footer"/>
    <w:basedOn w:val="a"/>
    <w:link w:val="af0"/>
    <w:uiPriority w:val="99"/>
    <w:unhideWhenUsed/>
    <w:rsid w:val="00A55B0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A55B0F"/>
    <w:rPr>
      <w:sz w:val="24"/>
      <w:szCs w:val="24"/>
    </w:rPr>
  </w:style>
  <w:style w:type="table" w:styleId="af1">
    <w:name w:val="Table Grid"/>
    <w:basedOn w:val="a1"/>
    <w:uiPriority w:val="59"/>
    <w:rsid w:val="00EF0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"/>
    <w:link w:val="af3"/>
    <w:uiPriority w:val="99"/>
    <w:semiHidden/>
    <w:unhideWhenUsed/>
    <w:rsid w:val="00390A4E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90A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01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4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3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B684CA-A57A-49DD-9990-F3B0B981D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1156</TotalTime>
  <Pages>1</Pages>
  <Words>5642</Words>
  <Characters>32161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37728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Рушания</dc:creator>
  <cp:lastModifiedBy>Ильнур</cp:lastModifiedBy>
  <cp:revision>12</cp:revision>
  <cp:lastPrinted>2019-08-23T11:46:00Z</cp:lastPrinted>
  <dcterms:created xsi:type="dcterms:W3CDTF">2016-07-12T07:54:00Z</dcterms:created>
  <dcterms:modified xsi:type="dcterms:W3CDTF">2019-09-21T07:01:00Z</dcterms:modified>
</cp:coreProperties>
</file>